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004C" w14:textId="7D4C6FB0" w:rsidR="003A7AAA" w:rsidRPr="00605EF9" w:rsidRDefault="008D25F2" w:rsidP="001010DB">
      <w:pPr>
        <w:pStyle w:val="Heading6"/>
        <w:jc w:val="left"/>
        <w:rPr>
          <w:rFonts w:ascii="Cambria" w:hAnsi="Cambria" w:cs="Calibri"/>
          <w:sz w:val="40"/>
          <w:szCs w:val="40"/>
          <w:u w:val="none"/>
        </w:rPr>
      </w:pPr>
      <w:r>
        <w:rPr>
          <w:noProof/>
        </w:rPr>
        <w:drawing>
          <wp:anchor distT="0" distB="0" distL="114300" distR="114300" simplePos="0" relativeHeight="251659776" behindDoc="0" locked="0" layoutInCell="1" allowOverlap="1" wp14:anchorId="27189A22" wp14:editId="5367435C">
            <wp:simplePos x="0" y="0"/>
            <wp:positionH relativeFrom="column">
              <wp:posOffset>2311400</wp:posOffset>
            </wp:positionH>
            <wp:positionV relativeFrom="paragraph">
              <wp:posOffset>-177661</wp:posOffset>
            </wp:positionV>
            <wp:extent cx="2310750" cy="520700"/>
            <wp:effectExtent l="0" t="0" r="127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0" y="0"/>
                      <a:ext cx="23107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3CB3" w14:textId="77777777" w:rsidR="003A7AAA" w:rsidRPr="00605EF9" w:rsidRDefault="003A7AAA" w:rsidP="001010DB">
      <w:pPr>
        <w:pStyle w:val="Heading6"/>
        <w:jc w:val="left"/>
        <w:rPr>
          <w:rFonts w:ascii="Cambria" w:hAnsi="Cambria" w:cs="Calibri"/>
          <w:sz w:val="20"/>
          <w:u w:val="none"/>
        </w:rPr>
      </w:pPr>
    </w:p>
    <w:p w14:paraId="231F8EBF" w14:textId="77777777" w:rsidR="007C53E6" w:rsidRDefault="007C53E6" w:rsidP="007C53E6">
      <w:pPr>
        <w:pStyle w:val="Heading6"/>
        <w:jc w:val="left"/>
        <w:rPr>
          <w:rFonts w:ascii="Cambria" w:hAnsi="Cambria" w:cs="Calibri"/>
          <w:sz w:val="40"/>
          <w:szCs w:val="40"/>
          <w:u w:val="none"/>
        </w:rPr>
      </w:pPr>
    </w:p>
    <w:p w14:paraId="0CB40890" w14:textId="77777777" w:rsidR="007B7684" w:rsidRPr="007C53E6" w:rsidRDefault="001010DB" w:rsidP="008D25F2">
      <w:pPr>
        <w:pStyle w:val="Heading6"/>
        <w:rPr>
          <w:rFonts w:ascii="Cambria" w:hAnsi="Cambria" w:cs="Calibri"/>
          <w:sz w:val="40"/>
          <w:szCs w:val="40"/>
          <w:u w:val="none"/>
        </w:rPr>
      </w:pPr>
      <w:r w:rsidRPr="00605EF9">
        <w:rPr>
          <w:rFonts w:ascii="Cambria" w:hAnsi="Cambria" w:cs="Calibri"/>
          <w:sz w:val="32"/>
          <w:szCs w:val="32"/>
          <w:u w:val="none"/>
        </w:rPr>
        <w:t>TN Sample</w:t>
      </w:r>
      <w:r w:rsidR="007B7684" w:rsidRPr="00605EF9">
        <w:rPr>
          <w:rFonts w:ascii="Cambria" w:hAnsi="Cambria" w:cs="Calibri"/>
          <w:sz w:val="32"/>
          <w:szCs w:val="32"/>
          <w:u w:val="none"/>
        </w:rPr>
        <w:t xml:space="preserve"> </w:t>
      </w:r>
      <w:r w:rsidRPr="00605EF9">
        <w:rPr>
          <w:rFonts w:ascii="Cambria" w:hAnsi="Cambria" w:cs="Calibri"/>
          <w:sz w:val="32"/>
          <w:szCs w:val="32"/>
          <w:u w:val="none"/>
        </w:rPr>
        <w:t xml:space="preserve">Employment </w:t>
      </w:r>
      <w:r w:rsidR="003A7AAA" w:rsidRPr="003A7AAA">
        <w:rPr>
          <w:rFonts w:ascii="Cambria" w:hAnsi="Cambria" w:cs="Calibri"/>
          <w:sz w:val="32"/>
          <w:szCs w:val="32"/>
          <w:u w:val="none"/>
        </w:rPr>
        <w:t xml:space="preserve">Verification </w:t>
      </w:r>
      <w:r w:rsidRPr="00605EF9">
        <w:rPr>
          <w:rFonts w:ascii="Cambria" w:hAnsi="Cambria" w:cs="Calibri"/>
          <w:sz w:val="32"/>
          <w:szCs w:val="32"/>
          <w:u w:val="none"/>
        </w:rPr>
        <w:t>Letter</w:t>
      </w:r>
    </w:p>
    <w:p w14:paraId="60DCF5AF" w14:textId="4FD79EBA" w:rsidR="007C53E6" w:rsidRPr="007C53E6" w:rsidRDefault="005E7526" w:rsidP="00BA724D">
      <w:pPr>
        <w:suppressAutoHyphens/>
        <w:spacing w:before="120"/>
        <w:rPr>
          <w:rFonts w:ascii="Calibri" w:hAnsi="Calibri" w:cs="Calibri"/>
          <w:sz w:val="22"/>
          <w:szCs w:val="22"/>
        </w:rPr>
      </w:pPr>
      <w:r w:rsidRPr="00605EF9">
        <w:rPr>
          <w:rFonts w:ascii="Calibri" w:hAnsi="Calibri" w:cs="Calibri"/>
          <w:sz w:val="22"/>
          <w:szCs w:val="22"/>
        </w:rPr>
        <w:t xml:space="preserve">The text below is to be used as a </w:t>
      </w:r>
      <w:r w:rsidR="00674894">
        <w:rPr>
          <w:rFonts w:ascii="Calibri" w:hAnsi="Calibri" w:cs="Calibri"/>
          <w:sz w:val="22"/>
          <w:szCs w:val="22"/>
        </w:rPr>
        <w:t>template to meet the letter requirements of a job offer that is submitted to the US Embassy and</w:t>
      </w:r>
      <w:r w:rsidR="0053613C">
        <w:rPr>
          <w:rFonts w:ascii="Calibri" w:hAnsi="Calibri" w:cs="Calibri"/>
          <w:sz w:val="22"/>
          <w:szCs w:val="22"/>
        </w:rPr>
        <w:t>/or</w:t>
      </w:r>
      <w:r w:rsidR="00674894">
        <w:rPr>
          <w:rFonts w:ascii="Calibri" w:hAnsi="Calibri" w:cs="Calibri"/>
          <w:sz w:val="22"/>
          <w:szCs w:val="22"/>
        </w:rPr>
        <w:t xml:space="preserve"> Customs and Border Protection (CBP)</w:t>
      </w:r>
      <w:r w:rsidRPr="00605EF9">
        <w:rPr>
          <w:rFonts w:ascii="Calibri" w:hAnsi="Calibri" w:cs="Calibri"/>
          <w:sz w:val="22"/>
          <w:szCs w:val="22"/>
        </w:rPr>
        <w:t xml:space="preserve">. </w:t>
      </w:r>
      <w:r w:rsidR="007C53E6">
        <w:rPr>
          <w:rFonts w:ascii="Calibri" w:hAnsi="Calibri" w:cs="Calibri"/>
          <w:sz w:val="22"/>
          <w:szCs w:val="22"/>
        </w:rPr>
        <w:t>The letter provided to the employee must be on company letterhead with original signature (in blue ink)</w:t>
      </w:r>
      <w:r w:rsidR="00CA6EA2">
        <w:rPr>
          <w:rFonts w:ascii="Calibri" w:hAnsi="Calibri" w:cs="Calibri"/>
          <w:sz w:val="22"/>
          <w:szCs w:val="22"/>
        </w:rPr>
        <w:t>.</w:t>
      </w:r>
    </w:p>
    <w:p w14:paraId="17CA3336" w14:textId="77777777" w:rsidR="005E7526" w:rsidRPr="00605EF9" w:rsidRDefault="00956CC1">
      <w:pPr>
        <w:tabs>
          <w:tab w:val="left" w:pos="10800"/>
        </w:tabs>
        <w:suppressAutoHyphens/>
        <w:jc w:val="both"/>
        <w:rPr>
          <w:rFonts w:ascii="Calibri" w:hAnsi="Calibri" w:cs="Calibri"/>
          <w:spacing w:val="-2"/>
          <w:sz w:val="20"/>
        </w:rPr>
      </w:pPr>
      <w:r w:rsidRPr="00605EF9">
        <w:rPr>
          <w:rFonts w:ascii="Calibri" w:hAnsi="Calibri" w:cs="Calibri"/>
          <w:noProof/>
          <w:spacing w:val="-2"/>
          <w:sz w:val="20"/>
        </w:rPr>
        <mc:AlternateContent>
          <mc:Choice Requires="wps">
            <w:drawing>
              <wp:anchor distT="0" distB="0" distL="114300" distR="114300" simplePos="0" relativeHeight="251654656" behindDoc="0" locked="0" layoutInCell="1" allowOverlap="1" wp14:anchorId="14C5FD97" wp14:editId="41F5CEEA">
                <wp:simplePos x="0" y="0"/>
                <wp:positionH relativeFrom="column">
                  <wp:posOffset>0</wp:posOffset>
                </wp:positionH>
                <wp:positionV relativeFrom="paragraph">
                  <wp:posOffset>102870</wp:posOffset>
                </wp:positionV>
                <wp:extent cx="6858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8A0E8" id="_x0000_t32" coordsize="21600,21600" o:spt="32" o:oned="t" path="m,l21600,21600e" filled="f">
                <v:path arrowok="t" fillok="f" o:connecttype="none"/>
                <o:lock v:ext="edit" shapetype="t"/>
              </v:shapetype>
              <v:shape id="AutoShape 7" o:spid="_x0000_s1026" type="#_x0000_t32" style="position:absolute;margin-left:0;margin-top:8.1pt;width:540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">
                <v:stroke dashstyle="dash"/>
              </v:shape>
            </w:pict>
          </mc:Fallback>
        </mc:AlternateContent>
      </w:r>
    </w:p>
    <w:p w14:paraId="431B6307" w14:textId="77777777" w:rsidR="005E7526" w:rsidRPr="00605EF9" w:rsidRDefault="005E7526">
      <w:pPr>
        <w:tabs>
          <w:tab w:val="left" w:pos="10800"/>
        </w:tabs>
        <w:suppressAutoHyphens/>
        <w:jc w:val="both"/>
        <w:rPr>
          <w:rFonts w:ascii="Calibri" w:hAnsi="Calibri" w:cs="Calibri"/>
          <w:spacing w:val="-2"/>
          <w:sz w:val="20"/>
        </w:rPr>
      </w:pPr>
    </w:p>
    <w:p w14:paraId="0CB2D72B" w14:textId="23BDB1EB" w:rsidR="00BA724D" w:rsidRPr="008F5A30" w:rsidRDefault="00C76605" w:rsidP="00C76605">
      <w:pPr>
        <w:tabs>
          <w:tab w:val="left" w:pos="10800"/>
        </w:tabs>
        <w:suppressAutoHyphens/>
        <w:jc w:val="center"/>
        <w:rPr>
          <w:rFonts w:ascii="Calibri" w:hAnsi="Calibri" w:cs="Calibri"/>
          <w:b/>
          <w:color w:val="FF0000"/>
          <w:spacing w:val="-2"/>
          <w:szCs w:val="24"/>
        </w:rPr>
      </w:pPr>
      <w:r w:rsidRPr="008F5A30">
        <w:rPr>
          <w:rFonts w:ascii="Calibri" w:hAnsi="Calibri" w:cs="Calibri"/>
          <w:b/>
          <w:color w:val="FF0000"/>
          <w:sz w:val="22"/>
          <w:szCs w:val="22"/>
        </w:rPr>
        <w:t>[use d</w:t>
      </w:r>
      <w:r w:rsidRPr="008F5A30">
        <w:rPr>
          <w:rFonts w:ascii="Calibri" w:hAnsi="Calibri" w:cs="Calibri"/>
          <w:b/>
          <w:color w:val="FF0000"/>
          <w:spacing w:val="-2"/>
          <w:sz w:val="22"/>
          <w:szCs w:val="22"/>
        </w:rPr>
        <w:t>epartment’s business stationary</w:t>
      </w:r>
      <w:r w:rsidR="008F5A30" w:rsidRPr="008F5A30">
        <w:rPr>
          <w:rFonts w:ascii="Calibri" w:hAnsi="Calibri" w:cs="Calibri"/>
          <w:b/>
          <w:color w:val="FF0000"/>
          <w:spacing w:val="-2"/>
          <w:sz w:val="22"/>
          <w:szCs w:val="22"/>
        </w:rPr>
        <w:t>]</w:t>
      </w:r>
    </w:p>
    <w:p w14:paraId="43F53502" w14:textId="77777777" w:rsidR="00C76605" w:rsidRPr="00605EF9" w:rsidRDefault="00C76605">
      <w:pPr>
        <w:tabs>
          <w:tab w:val="left" w:pos="10800"/>
        </w:tabs>
        <w:suppressAutoHyphens/>
        <w:jc w:val="both"/>
        <w:rPr>
          <w:rFonts w:ascii="Calibri" w:hAnsi="Calibri" w:cs="Calibri"/>
          <w:spacing w:val="-2"/>
          <w:szCs w:val="24"/>
        </w:rPr>
      </w:pPr>
    </w:p>
    <w:p w14:paraId="30FF63E5" w14:textId="77777777" w:rsidR="007B7684" w:rsidRPr="00605EF9" w:rsidRDefault="007C53E6" w:rsidP="00BA724D">
      <w:pPr>
        <w:tabs>
          <w:tab w:val="left" w:pos="10800"/>
        </w:tabs>
        <w:suppressAutoHyphens/>
        <w:rPr>
          <w:rFonts w:ascii="Calibri" w:hAnsi="Calibri" w:cs="Calibri"/>
          <w:spacing w:val="-2"/>
          <w:szCs w:val="24"/>
        </w:rPr>
      </w:pPr>
      <w:r>
        <w:rPr>
          <w:rFonts w:ascii="Calibri" w:hAnsi="Calibri" w:cs="Calibri"/>
          <w:spacing w:val="-2"/>
          <w:szCs w:val="24"/>
        </w:rPr>
        <w:t>[Date]</w:t>
      </w:r>
    </w:p>
    <w:p w14:paraId="50A81DAF" w14:textId="77777777" w:rsidR="007B7684" w:rsidRPr="00605EF9" w:rsidRDefault="007B7684">
      <w:pPr>
        <w:tabs>
          <w:tab w:val="left" w:pos="10800"/>
        </w:tabs>
        <w:suppressAutoHyphens/>
        <w:jc w:val="both"/>
        <w:rPr>
          <w:rFonts w:ascii="Calibri" w:hAnsi="Calibri" w:cs="Calibri"/>
          <w:spacing w:val="-2"/>
          <w:szCs w:val="24"/>
        </w:rPr>
      </w:pPr>
    </w:p>
    <w:p w14:paraId="5C87A614" w14:textId="144EB613" w:rsidR="007B7684" w:rsidRDefault="007B7684" w:rsidP="00BA724D">
      <w:pPr>
        <w:tabs>
          <w:tab w:val="left" w:pos="10800"/>
        </w:tabs>
        <w:suppressAutoHyphens/>
        <w:spacing w:after="240"/>
        <w:rPr>
          <w:rFonts w:ascii="Calibri" w:hAnsi="Calibri" w:cs="Calibri"/>
          <w:b/>
          <w:spacing w:val="-2"/>
          <w:szCs w:val="24"/>
        </w:rPr>
      </w:pPr>
      <w:r w:rsidRPr="00605EF9">
        <w:rPr>
          <w:rFonts w:ascii="Calibri" w:hAnsi="Calibri" w:cs="Calibri"/>
          <w:spacing w:val="-2"/>
          <w:szCs w:val="24"/>
        </w:rPr>
        <w:t xml:space="preserve">Re: Request for TN status for </w:t>
      </w:r>
      <w:r w:rsidRPr="00605EF9">
        <w:rPr>
          <w:rFonts w:ascii="Calibri" w:hAnsi="Calibri" w:cs="Calibri"/>
          <w:b/>
          <w:spacing w:val="-2"/>
          <w:szCs w:val="24"/>
        </w:rPr>
        <w:t>Dr. SMITH, John</w:t>
      </w:r>
    </w:p>
    <w:p w14:paraId="2AABB791" w14:textId="377E1EC1" w:rsidR="00D85237" w:rsidRPr="00D85237" w:rsidRDefault="00D85237" w:rsidP="00BA724D">
      <w:pPr>
        <w:tabs>
          <w:tab w:val="left" w:pos="10800"/>
        </w:tabs>
        <w:suppressAutoHyphens/>
        <w:spacing w:after="240"/>
        <w:rPr>
          <w:rFonts w:ascii="Calibri" w:hAnsi="Calibri" w:cs="Calibri"/>
          <w:bCs/>
          <w:spacing w:val="-2"/>
          <w:szCs w:val="24"/>
        </w:rPr>
      </w:pPr>
      <w:r w:rsidRPr="00D85237">
        <w:rPr>
          <w:rFonts w:ascii="Calibri" w:hAnsi="Calibri" w:cs="Calibri"/>
          <w:bCs/>
          <w:spacing w:val="-2"/>
          <w:szCs w:val="24"/>
        </w:rPr>
        <w:t xml:space="preserve">U.S. Embassy or Consulate </w:t>
      </w:r>
      <w:r>
        <w:rPr>
          <w:rFonts w:ascii="Calibri" w:hAnsi="Calibri" w:cs="Calibri"/>
          <w:bCs/>
          <w:spacing w:val="-2"/>
          <w:szCs w:val="24"/>
        </w:rPr>
        <w:t>(For TN Applicants from Mexico)</w:t>
      </w:r>
    </w:p>
    <w:p w14:paraId="5AFB2F7F" w14:textId="4268A039" w:rsidR="007B7684" w:rsidRDefault="00C2295C" w:rsidP="00BA724D">
      <w:pPr>
        <w:tabs>
          <w:tab w:val="left" w:pos="10800"/>
        </w:tabs>
        <w:suppressAutoHyphens/>
        <w:spacing w:after="240"/>
        <w:jc w:val="both"/>
        <w:rPr>
          <w:rFonts w:ascii="Calibri" w:hAnsi="Calibri" w:cs="Calibri"/>
          <w:spacing w:val="-2"/>
          <w:szCs w:val="24"/>
        </w:rPr>
      </w:pPr>
      <w:r>
        <w:rPr>
          <w:rFonts w:ascii="Calibri" w:hAnsi="Calibri" w:cs="Calibri"/>
          <w:spacing w:val="-2"/>
          <w:szCs w:val="24"/>
        </w:rPr>
        <w:t>U</w:t>
      </w:r>
      <w:r w:rsidR="00D85237">
        <w:rPr>
          <w:rFonts w:ascii="Calibri" w:hAnsi="Calibri" w:cs="Calibri"/>
          <w:spacing w:val="-2"/>
          <w:szCs w:val="24"/>
        </w:rPr>
        <w:t>.S.</w:t>
      </w:r>
      <w:r>
        <w:rPr>
          <w:rFonts w:ascii="Calibri" w:hAnsi="Calibri" w:cs="Calibri"/>
          <w:spacing w:val="-2"/>
          <w:szCs w:val="24"/>
        </w:rPr>
        <w:t xml:space="preserve"> </w:t>
      </w:r>
      <w:r w:rsidR="00CF7709">
        <w:rPr>
          <w:rFonts w:ascii="Calibri" w:hAnsi="Calibri" w:cs="Calibri"/>
          <w:spacing w:val="-2"/>
          <w:szCs w:val="24"/>
        </w:rPr>
        <w:t>Customs and Border Protection (CBP)</w:t>
      </w:r>
    </w:p>
    <w:p w14:paraId="42D77B7B" w14:textId="3BD1FEE2" w:rsidR="00D85237" w:rsidRPr="00605EF9" w:rsidRDefault="00D85237" w:rsidP="00BA724D">
      <w:pPr>
        <w:tabs>
          <w:tab w:val="left" w:pos="10800"/>
        </w:tabs>
        <w:suppressAutoHyphens/>
        <w:spacing w:after="240"/>
        <w:jc w:val="both"/>
        <w:rPr>
          <w:rFonts w:ascii="Calibri" w:hAnsi="Calibri" w:cs="Calibri"/>
          <w:spacing w:val="-2"/>
          <w:szCs w:val="24"/>
        </w:rPr>
      </w:pPr>
      <w:r>
        <w:rPr>
          <w:rFonts w:ascii="Calibri" w:hAnsi="Calibri" w:cs="Calibri"/>
          <w:spacing w:val="-2"/>
          <w:szCs w:val="24"/>
        </w:rPr>
        <w:t>To Whom It May Concern:</w:t>
      </w:r>
    </w:p>
    <w:p w14:paraId="7159F9FE" w14:textId="49AA0635" w:rsidR="007B7684" w:rsidRPr="00605EF9" w:rsidRDefault="007B7684" w:rsidP="00BA724D">
      <w:pPr>
        <w:tabs>
          <w:tab w:val="left" w:pos="10800"/>
        </w:tabs>
        <w:suppressAutoHyphens/>
        <w:spacing w:after="240"/>
        <w:jc w:val="both"/>
        <w:rPr>
          <w:rFonts w:ascii="Calibri" w:hAnsi="Calibri" w:cs="Calibri"/>
          <w:spacing w:val="-2"/>
          <w:szCs w:val="24"/>
        </w:rPr>
      </w:pPr>
      <w:r w:rsidRPr="00605EF9">
        <w:rPr>
          <w:rFonts w:ascii="Calibri" w:hAnsi="Calibri" w:cs="Calibri"/>
          <w:spacing w:val="-2"/>
          <w:szCs w:val="24"/>
        </w:rPr>
        <w:t xml:space="preserve">The Department of </w:t>
      </w:r>
      <w:r w:rsidR="00E973A4">
        <w:rPr>
          <w:rFonts w:ascii="Calibri" w:hAnsi="Calibri" w:cs="Calibri"/>
          <w:spacing w:val="-2"/>
          <w:szCs w:val="24"/>
        </w:rPr>
        <w:t>Quantitative Systems Biology</w:t>
      </w:r>
      <w:r w:rsidR="00012604">
        <w:rPr>
          <w:rFonts w:ascii="Calibri" w:hAnsi="Calibri" w:cs="Calibri"/>
          <w:spacing w:val="-2"/>
          <w:szCs w:val="24"/>
        </w:rPr>
        <w:t xml:space="preserve"> </w:t>
      </w:r>
      <w:r w:rsidRPr="00605EF9">
        <w:rPr>
          <w:rFonts w:ascii="Calibri" w:hAnsi="Calibri" w:cs="Calibri"/>
          <w:spacing w:val="-2"/>
          <w:szCs w:val="24"/>
        </w:rPr>
        <w:t>at the University of California</w:t>
      </w:r>
      <w:r w:rsidR="00CA6EA2">
        <w:rPr>
          <w:rFonts w:ascii="Calibri" w:hAnsi="Calibri" w:cs="Calibri"/>
          <w:spacing w:val="-2"/>
          <w:szCs w:val="24"/>
        </w:rPr>
        <w:t>, Merced</w:t>
      </w:r>
      <w:r w:rsidRPr="00605EF9">
        <w:rPr>
          <w:rFonts w:ascii="Calibri" w:hAnsi="Calibri" w:cs="Calibri"/>
          <w:spacing w:val="-2"/>
          <w:szCs w:val="24"/>
        </w:rPr>
        <w:t xml:space="preserve"> would like to employ Dr. John SMITH in TN temporary employee status as a</w:t>
      </w:r>
      <w:r w:rsidR="00294539">
        <w:rPr>
          <w:rFonts w:ascii="Calibri" w:hAnsi="Calibri" w:cs="Calibri"/>
          <w:spacing w:val="-2"/>
          <w:szCs w:val="24"/>
        </w:rPr>
        <w:t>n Associate Specialist</w:t>
      </w:r>
      <w:r w:rsidRPr="00605EF9">
        <w:rPr>
          <w:rFonts w:ascii="Calibri" w:hAnsi="Calibri" w:cs="Calibri"/>
          <w:spacing w:val="-2"/>
          <w:szCs w:val="24"/>
        </w:rPr>
        <w:t xml:space="preserve">, Step </w:t>
      </w:r>
      <w:r w:rsidR="00294539">
        <w:rPr>
          <w:rFonts w:ascii="Calibri" w:hAnsi="Calibri" w:cs="Calibri"/>
          <w:spacing w:val="-2"/>
          <w:szCs w:val="24"/>
        </w:rPr>
        <w:t>1</w:t>
      </w:r>
      <w:r w:rsidRPr="00605EF9">
        <w:rPr>
          <w:rFonts w:ascii="Calibri" w:hAnsi="Calibri" w:cs="Calibri"/>
          <w:spacing w:val="-2"/>
          <w:szCs w:val="24"/>
        </w:rPr>
        <w:t>, at 100% time</w:t>
      </w:r>
      <w:r w:rsidR="00A7649B">
        <w:rPr>
          <w:rFonts w:ascii="Calibri" w:hAnsi="Calibri" w:cs="Calibri"/>
          <w:spacing w:val="-2"/>
          <w:szCs w:val="24"/>
        </w:rPr>
        <w:t xml:space="preserve">, for the period July 1, </w:t>
      </w:r>
      <w:proofErr w:type="gramStart"/>
      <w:r w:rsidR="00C2295C">
        <w:rPr>
          <w:rFonts w:ascii="Calibri" w:hAnsi="Calibri" w:cs="Calibri"/>
          <w:spacing w:val="-2"/>
          <w:szCs w:val="24"/>
        </w:rPr>
        <w:t>2021</w:t>
      </w:r>
      <w:proofErr w:type="gramEnd"/>
      <w:r w:rsidR="00A7649B">
        <w:rPr>
          <w:rFonts w:ascii="Calibri" w:hAnsi="Calibri" w:cs="Calibri"/>
          <w:spacing w:val="-2"/>
          <w:szCs w:val="24"/>
        </w:rPr>
        <w:t xml:space="preserve"> through June 30, 20</w:t>
      </w:r>
      <w:r w:rsidR="0092568C">
        <w:rPr>
          <w:rFonts w:ascii="Calibri" w:hAnsi="Calibri" w:cs="Calibri"/>
          <w:spacing w:val="-2"/>
          <w:szCs w:val="24"/>
        </w:rPr>
        <w:t>22</w:t>
      </w:r>
      <w:r w:rsidRPr="00605EF9">
        <w:rPr>
          <w:rFonts w:ascii="Calibri" w:hAnsi="Calibri" w:cs="Calibri"/>
          <w:spacing w:val="-2"/>
          <w:szCs w:val="24"/>
        </w:rPr>
        <w:t>.</w:t>
      </w:r>
      <w:r w:rsidR="00025DCB">
        <w:rPr>
          <w:rFonts w:ascii="Calibri" w:hAnsi="Calibri" w:cs="Calibri"/>
          <w:spacing w:val="-2"/>
          <w:szCs w:val="24"/>
        </w:rPr>
        <w:t xml:space="preserve"> </w:t>
      </w:r>
      <w:r w:rsidRPr="00605EF9">
        <w:rPr>
          <w:rFonts w:ascii="Calibri" w:hAnsi="Calibri" w:cs="Calibri"/>
          <w:spacing w:val="-2"/>
          <w:szCs w:val="24"/>
        </w:rPr>
        <w:t>He would receive an annual salary of $</w:t>
      </w:r>
      <w:r w:rsidR="00294539">
        <w:rPr>
          <w:rFonts w:ascii="Calibri" w:hAnsi="Calibri" w:cs="Calibri"/>
          <w:spacing w:val="-2"/>
          <w:szCs w:val="24"/>
        </w:rPr>
        <w:t>65</w:t>
      </w:r>
      <w:r w:rsidRPr="00605EF9">
        <w:rPr>
          <w:rFonts w:ascii="Calibri" w:hAnsi="Calibri" w:cs="Calibri"/>
          <w:spacing w:val="-2"/>
          <w:szCs w:val="24"/>
        </w:rPr>
        <w:t>,</w:t>
      </w:r>
      <w:r w:rsidR="00294539">
        <w:rPr>
          <w:rFonts w:ascii="Calibri" w:hAnsi="Calibri" w:cs="Calibri"/>
          <w:spacing w:val="-2"/>
          <w:szCs w:val="24"/>
        </w:rPr>
        <w:t>2</w:t>
      </w:r>
      <w:r w:rsidRPr="00605EF9">
        <w:rPr>
          <w:rFonts w:ascii="Calibri" w:hAnsi="Calibri" w:cs="Calibri"/>
          <w:spacing w:val="-2"/>
          <w:szCs w:val="24"/>
        </w:rPr>
        <w:t>00 to conduct research</w:t>
      </w:r>
      <w:r w:rsidR="00012604">
        <w:rPr>
          <w:rFonts w:ascii="Calibri" w:hAnsi="Calibri" w:cs="Calibri"/>
          <w:spacing w:val="-2"/>
          <w:szCs w:val="24"/>
        </w:rPr>
        <w:t xml:space="preserve"> </w:t>
      </w:r>
      <w:r w:rsidR="0053613C">
        <w:rPr>
          <w:rFonts w:ascii="Calibri" w:hAnsi="Calibri" w:cs="Calibri"/>
          <w:spacing w:val="-2"/>
          <w:szCs w:val="24"/>
        </w:rPr>
        <w:t>on biopolymers with a focus on actin dynamics</w:t>
      </w:r>
      <w:r w:rsidR="00587CC3">
        <w:rPr>
          <w:rFonts w:ascii="Calibri" w:hAnsi="Calibri" w:cs="Calibri"/>
          <w:spacing w:val="-2"/>
          <w:szCs w:val="24"/>
        </w:rPr>
        <w:t>. The</w:t>
      </w:r>
      <w:r w:rsidR="00A7649B">
        <w:rPr>
          <w:rFonts w:ascii="Calibri" w:hAnsi="Calibri" w:cs="Calibri"/>
          <w:spacing w:val="-2"/>
          <w:szCs w:val="24"/>
        </w:rPr>
        <w:t xml:space="preserve"> benefits for this position include sick leave, vacation leave, retirement, and medical, dental and vision insurance</w:t>
      </w:r>
      <w:r w:rsidR="00025DCB">
        <w:rPr>
          <w:rFonts w:ascii="Calibri" w:hAnsi="Calibri" w:cs="Calibri"/>
          <w:spacing w:val="-2"/>
          <w:szCs w:val="24"/>
        </w:rPr>
        <w:t xml:space="preserve">. </w:t>
      </w:r>
      <w:r w:rsidRPr="00605EF9">
        <w:rPr>
          <w:rFonts w:ascii="Calibri" w:hAnsi="Calibri" w:cs="Calibri"/>
          <w:spacing w:val="-2"/>
          <w:szCs w:val="24"/>
        </w:rPr>
        <w:t xml:space="preserve">The minimum qualifications for this position are a doctorate in </w:t>
      </w:r>
      <w:r w:rsidR="00496ADF">
        <w:rPr>
          <w:rFonts w:ascii="Calibri" w:hAnsi="Calibri" w:cs="Calibri"/>
          <w:spacing w:val="-2"/>
          <w:szCs w:val="24"/>
        </w:rPr>
        <w:t>Biology</w:t>
      </w:r>
      <w:r w:rsidRPr="00605EF9">
        <w:rPr>
          <w:rFonts w:ascii="Calibri" w:hAnsi="Calibri" w:cs="Calibri"/>
          <w:spacing w:val="-2"/>
          <w:szCs w:val="24"/>
        </w:rPr>
        <w:t xml:space="preserve"> or related field, and a background in the study of</w:t>
      </w:r>
      <w:r w:rsidR="00587CC3">
        <w:rPr>
          <w:rFonts w:ascii="Calibri" w:hAnsi="Calibri" w:cs="Calibri"/>
          <w:spacing w:val="-2"/>
          <w:szCs w:val="24"/>
        </w:rPr>
        <w:t xml:space="preserve"> </w:t>
      </w:r>
      <w:r w:rsidR="00486826">
        <w:rPr>
          <w:rFonts w:ascii="Calibri" w:hAnsi="Calibri" w:cs="Calibri"/>
          <w:spacing w:val="-2"/>
          <w:szCs w:val="24"/>
        </w:rPr>
        <w:t>molecular and cell biology</w:t>
      </w:r>
      <w:r w:rsidRPr="00605EF9">
        <w:rPr>
          <w:rFonts w:ascii="Calibri" w:hAnsi="Calibri" w:cs="Calibri"/>
          <w:spacing w:val="-2"/>
          <w:szCs w:val="24"/>
        </w:rPr>
        <w:t xml:space="preserve">.  This position corresponds to the position </w:t>
      </w:r>
      <w:r w:rsidR="00496ADF">
        <w:rPr>
          <w:rFonts w:ascii="Calibri" w:hAnsi="Calibri" w:cs="Calibri"/>
          <w:b/>
          <w:spacing w:val="-2"/>
          <w:szCs w:val="24"/>
        </w:rPr>
        <w:t>biologist</w:t>
      </w:r>
      <w:r w:rsidRPr="00605EF9">
        <w:rPr>
          <w:rFonts w:ascii="Calibri" w:hAnsi="Calibri" w:cs="Calibri"/>
          <w:spacing w:val="-2"/>
          <w:szCs w:val="24"/>
        </w:rPr>
        <w:t xml:space="preserve"> on the listing of professional occupations in </w:t>
      </w:r>
      <w:r w:rsidR="00815C4E">
        <w:rPr>
          <w:rFonts w:ascii="Calibri" w:hAnsi="Calibri" w:cs="Calibri"/>
          <w:spacing w:val="-2"/>
          <w:szCs w:val="24"/>
        </w:rPr>
        <w:t xml:space="preserve">Chapter 16 Appendix 2 </w:t>
      </w:r>
      <w:r w:rsidRPr="00605EF9">
        <w:rPr>
          <w:rFonts w:ascii="Calibri" w:hAnsi="Calibri" w:cs="Calibri"/>
          <w:spacing w:val="-2"/>
          <w:szCs w:val="24"/>
        </w:rPr>
        <w:t>of the</w:t>
      </w:r>
      <w:r w:rsidR="0092568C">
        <w:rPr>
          <w:rFonts w:ascii="Calibri" w:hAnsi="Calibri" w:cs="Calibri"/>
          <w:spacing w:val="-2"/>
          <w:szCs w:val="24"/>
        </w:rPr>
        <w:t xml:space="preserve"> United States-Mexico-Canada Agreement (USMCA) [formerly </w:t>
      </w:r>
      <w:r w:rsidR="00815C4E">
        <w:rPr>
          <w:rFonts w:ascii="Calibri" w:hAnsi="Calibri" w:cs="Calibri"/>
          <w:spacing w:val="-2"/>
          <w:szCs w:val="24"/>
        </w:rPr>
        <w:t>Appendix 1603.D.1</w:t>
      </w:r>
      <w:r w:rsidRPr="00605EF9">
        <w:rPr>
          <w:rFonts w:ascii="Calibri" w:hAnsi="Calibri" w:cs="Calibri"/>
          <w:spacing w:val="-2"/>
          <w:szCs w:val="24"/>
        </w:rPr>
        <w:t xml:space="preserve"> </w:t>
      </w:r>
      <w:r w:rsidR="00850463">
        <w:rPr>
          <w:rFonts w:ascii="Calibri" w:hAnsi="Calibri" w:cs="Calibri"/>
          <w:spacing w:val="-2"/>
          <w:szCs w:val="24"/>
        </w:rPr>
        <w:t xml:space="preserve">of </w:t>
      </w:r>
      <w:r w:rsidRPr="00605EF9">
        <w:rPr>
          <w:rFonts w:ascii="Calibri" w:hAnsi="Calibri" w:cs="Calibri"/>
          <w:spacing w:val="-2"/>
          <w:szCs w:val="24"/>
        </w:rPr>
        <w:t>North American Free Trade Agreement (NAFTA)</w:t>
      </w:r>
      <w:r w:rsidR="0092568C">
        <w:rPr>
          <w:rFonts w:ascii="Calibri" w:hAnsi="Calibri" w:cs="Calibri"/>
          <w:spacing w:val="-2"/>
          <w:szCs w:val="24"/>
        </w:rPr>
        <w:t>]</w:t>
      </w:r>
      <w:r w:rsidRPr="00605EF9">
        <w:rPr>
          <w:rFonts w:ascii="Calibri" w:hAnsi="Calibri" w:cs="Calibri"/>
          <w:spacing w:val="-2"/>
          <w:szCs w:val="24"/>
        </w:rPr>
        <w:t>.</w:t>
      </w:r>
    </w:p>
    <w:p w14:paraId="23D883D4" w14:textId="43571731" w:rsidR="007B7684" w:rsidRPr="00605EF9" w:rsidRDefault="007B7684" w:rsidP="00BA724D">
      <w:pPr>
        <w:tabs>
          <w:tab w:val="left" w:pos="10800"/>
        </w:tabs>
        <w:suppressAutoHyphens/>
        <w:spacing w:after="240"/>
        <w:jc w:val="both"/>
        <w:rPr>
          <w:rFonts w:ascii="Calibri" w:hAnsi="Calibri" w:cs="Calibri"/>
          <w:spacing w:val="-2"/>
          <w:szCs w:val="24"/>
        </w:rPr>
      </w:pPr>
      <w:r w:rsidRPr="00605EF9">
        <w:rPr>
          <w:rFonts w:ascii="Calibri" w:hAnsi="Calibri" w:cs="Calibri"/>
          <w:spacing w:val="-2"/>
          <w:szCs w:val="24"/>
        </w:rPr>
        <w:t>Dr. Smith</w:t>
      </w:r>
      <w:r w:rsidR="009018F2">
        <w:rPr>
          <w:rFonts w:ascii="Calibri" w:hAnsi="Calibri" w:cs="Calibri"/>
          <w:spacing w:val="-2"/>
          <w:szCs w:val="24"/>
        </w:rPr>
        <w:t xml:space="preserve"> will </w:t>
      </w:r>
      <w:r w:rsidR="0053613C">
        <w:rPr>
          <w:rFonts w:ascii="Calibri" w:hAnsi="Calibri" w:cs="Calibri"/>
          <w:spacing w:val="-2"/>
          <w:szCs w:val="24"/>
        </w:rPr>
        <w:t>us</w:t>
      </w:r>
      <w:r w:rsidR="0053613C">
        <w:rPr>
          <w:rFonts w:ascii="Calibri" w:hAnsi="Calibri" w:cs="Calibri"/>
          <w:spacing w:val="-2"/>
          <w:szCs w:val="24"/>
        </w:rPr>
        <w:t>e</w:t>
      </w:r>
      <w:r w:rsidR="0053613C">
        <w:rPr>
          <w:rFonts w:ascii="Calibri" w:hAnsi="Calibri" w:cs="Calibri"/>
          <w:spacing w:val="-2"/>
          <w:szCs w:val="24"/>
        </w:rPr>
        <w:t xml:space="preserve"> theoretical and computational methods to understand biopolymer assemblies, </w:t>
      </w:r>
      <w:r w:rsidR="0053613C">
        <w:rPr>
          <w:rFonts w:ascii="Calibri" w:hAnsi="Calibri" w:cs="Calibri"/>
          <w:spacing w:val="-2"/>
          <w:szCs w:val="24"/>
        </w:rPr>
        <w:t>biomechanics,</w:t>
      </w:r>
      <w:r w:rsidR="0053613C">
        <w:rPr>
          <w:rFonts w:ascii="Calibri" w:hAnsi="Calibri" w:cs="Calibri"/>
          <w:spacing w:val="-2"/>
          <w:szCs w:val="24"/>
        </w:rPr>
        <w:t xml:space="preserve"> and biological transport at the molecular, </w:t>
      </w:r>
      <w:r w:rsidR="0053613C">
        <w:rPr>
          <w:rFonts w:ascii="Calibri" w:hAnsi="Calibri" w:cs="Calibri"/>
          <w:spacing w:val="-2"/>
          <w:szCs w:val="24"/>
        </w:rPr>
        <w:t>cellular,</w:t>
      </w:r>
      <w:r w:rsidR="0053613C">
        <w:rPr>
          <w:rFonts w:ascii="Calibri" w:hAnsi="Calibri" w:cs="Calibri"/>
          <w:spacing w:val="-2"/>
          <w:szCs w:val="24"/>
        </w:rPr>
        <w:t xml:space="preserve"> and multicellular scales</w:t>
      </w:r>
      <w:r w:rsidR="00496ADF">
        <w:rPr>
          <w:rFonts w:ascii="Calibri" w:hAnsi="Calibri" w:cs="Calibri"/>
          <w:spacing w:val="-2"/>
          <w:szCs w:val="24"/>
        </w:rPr>
        <w:t>.</w:t>
      </w:r>
      <w:r w:rsidRPr="00605EF9">
        <w:rPr>
          <w:rFonts w:ascii="Calibri" w:hAnsi="Calibri" w:cs="Calibri"/>
          <w:spacing w:val="-2"/>
          <w:szCs w:val="24"/>
        </w:rPr>
        <w:t xml:space="preserve"> He will also be involved in presenting seminars based on his work and will be directing undergraduates and technicians in some aspects of this research. Dr. Smith is highly qualified for this </w:t>
      </w:r>
      <w:r w:rsidR="00025DCB">
        <w:rPr>
          <w:rFonts w:ascii="Calibri" w:hAnsi="Calibri" w:cs="Calibri"/>
          <w:spacing w:val="-2"/>
          <w:szCs w:val="24"/>
        </w:rPr>
        <w:t>position</w:t>
      </w:r>
      <w:r w:rsidRPr="00605EF9">
        <w:rPr>
          <w:rFonts w:ascii="Calibri" w:hAnsi="Calibri" w:cs="Calibri"/>
          <w:spacing w:val="-2"/>
          <w:szCs w:val="24"/>
        </w:rPr>
        <w:t>. He received a Ph.D. in Bio</w:t>
      </w:r>
      <w:r w:rsidR="009018F2">
        <w:rPr>
          <w:rFonts w:ascii="Calibri" w:hAnsi="Calibri" w:cs="Calibri"/>
          <w:spacing w:val="-2"/>
          <w:szCs w:val="24"/>
        </w:rPr>
        <w:t>physics</w:t>
      </w:r>
      <w:r w:rsidRPr="00605EF9">
        <w:rPr>
          <w:rFonts w:ascii="Calibri" w:hAnsi="Calibri" w:cs="Calibri"/>
          <w:spacing w:val="-2"/>
          <w:szCs w:val="24"/>
        </w:rPr>
        <w:t xml:space="preserve"> in 20</w:t>
      </w:r>
      <w:r w:rsidR="0053613C">
        <w:rPr>
          <w:rFonts w:ascii="Calibri" w:hAnsi="Calibri" w:cs="Calibri"/>
          <w:spacing w:val="-2"/>
          <w:szCs w:val="24"/>
        </w:rPr>
        <w:t>18</w:t>
      </w:r>
      <w:r w:rsidRPr="00605EF9">
        <w:rPr>
          <w:rFonts w:ascii="Calibri" w:hAnsi="Calibri" w:cs="Calibri"/>
          <w:spacing w:val="-2"/>
          <w:szCs w:val="24"/>
        </w:rPr>
        <w:t xml:space="preserve"> from the University of British Columbia in </w:t>
      </w:r>
      <w:r w:rsidR="0053613C" w:rsidRPr="00605EF9">
        <w:rPr>
          <w:rFonts w:ascii="Calibri" w:hAnsi="Calibri" w:cs="Calibri"/>
          <w:spacing w:val="-2"/>
          <w:szCs w:val="24"/>
        </w:rPr>
        <w:t>Canada and</w:t>
      </w:r>
      <w:r w:rsidRPr="00605EF9">
        <w:rPr>
          <w:rFonts w:ascii="Calibri" w:hAnsi="Calibri" w:cs="Calibri"/>
          <w:spacing w:val="-2"/>
          <w:szCs w:val="24"/>
        </w:rPr>
        <w:t xml:space="preserve"> has been a postdoctoral researcher there since that time. He is particularly skilled in</w:t>
      </w:r>
      <w:r w:rsidR="009018F2">
        <w:rPr>
          <w:rFonts w:ascii="Calibri" w:hAnsi="Calibri" w:cs="Calibri"/>
          <w:spacing w:val="-2"/>
          <w:szCs w:val="24"/>
        </w:rPr>
        <w:t xml:space="preserve"> understanding </w:t>
      </w:r>
      <w:r w:rsidR="009018F2">
        <w:rPr>
          <w:rFonts w:ascii="Calibri" w:hAnsi="Calibri" w:cs="Calibri"/>
          <w:spacing w:val="-2"/>
          <w:szCs w:val="24"/>
        </w:rPr>
        <w:t>cooperative behavior in molecular motor-driven intracellular transport; the role of membrane pore geometry and environment in gated transport through nuclear pores; actin based cellular motility; bacterial cell division and collective migration in cellular clusters and differentiating tissue</w:t>
      </w:r>
      <w:r w:rsidR="009018F2">
        <w:rPr>
          <w:rFonts w:ascii="Calibri" w:hAnsi="Calibri" w:cs="Calibri"/>
          <w:spacing w:val="-2"/>
          <w:szCs w:val="24"/>
        </w:rPr>
        <w:t>.</w:t>
      </w:r>
      <w:r w:rsidRPr="00605EF9">
        <w:rPr>
          <w:rFonts w:ascii="Calibri" w:hAnsi="Calibri" w:cs="Calibri"/>
          <w:spacing w:val="-2"/>
          <w:szCs w:val="24"/>
        </w:rPr>
        <w:t xml:space="preserve"> This background makes him an ideal candidate to carry out the proposed research</w:t>
      </w:r>
      <w:r w:rsidR="00025DCB">
        <w:rPr>
          <w:rFonts w:ascii="Calibri" w:hAnsi="Calibri" w:cs="Calibri"/>
          <w:spacing w:val="-2"/>
          <w:szCs w:val="24"/>
        </w:rPr>
        <w:t xml:space="preserve"> and job duties</w:t>
      </w:r>
      <w:r w:rsidRPr="00605EF9">
        <w:rPr>
          <w:rFonts w:ascii="Calibri" w:hAnsi="Calibri" w:cs="Calibri"/>
          <w:spacing w:val="-2"/>
          <w:szCs w:val="24"/>
        </w:rPr>
        <w:t>.</w:t>
      </w:r>
    </w:p>
    <w:p w14:paraId="44462DEA" w14:textId="2FD7BFAB" w:rsidR="007B7684" w:rsidRPr="00605EF9" w:rsidRDefault="007B7684" w:rsidP="00BA724D">
      <w:pPr>
        <w:suppressAutoHyphens/>
        <w:spacing w:after="240"/>
        <w:jc w:val="both"/>
        <w:rPr>
          <w:rFonts w:ascii="Calibri" w:hAnsi="Calibri" w:cs="Calibri"/>
          <w:spacing w:val="-2"/>
          <w:szCs w:val="24"/>
        </w:rPr>
      </w:pPr>
      <w:r w:rsidRPr="00605EF9">
        <w:rPr>
          <w:rFonts w:ascii="Calibri" w:hAnsi="Calibri" w:cs="Calibri"/>
          <w:spacing w:val="-2"/>
          <w:szCs w:val="24"/>
        </w:rPr>
        <w:t xml:space="preserve">We </w:t>
      </w:r>
      <w:r w:rsidR="00025DCB">
        <w:rPr>
          <w:rFonts w:ascii="Calibri" w:hAnsi="Calibri" w:cs="Calibri"/>
          <w:spacing w:val="-2"/>
          <w:szCs w:val="24"/>
        </w:rPr>
        <w:t xml:space="preserve">are truly excited about having Dr. Smith join our research team, and respectfully request that </w:t>
      </w:r>
      <w:r w:rsidR="00755091">
        <w:rPr>
          <w:rFonts w:ascii="Calibri" w:hAnsi="Calibri" w:cs="Calibri"/>
          <w:spacing w:val="-2"/>
          <w:szCs w:val="24"/>
        </w:rPr>
        <w:t>he be granted TN visa status.</w:t>
      </w:r>
    </w:p>
    <w:p w14:paraId="535C31F0" w14:textId="77777777" w:rsidR="00BA724D" w:rsidRPr="00605EF9" w:rsidRDefault="00BA724D">
      <w:pPr>
        <w:suppressAutoHyphens/>
        <w:jc w:val="both"/>
        <w:rPr>
          <w:rFonts w:ascii="Calibri" w:hAnsi="Calibri" w:cs="Calibri"/>
          <w:spacing w:val="-2"/>
          <w:szCs w:val="24"/>
        </w:rPr>
      </w:pPr>
    </w:p>
    <w:p w14:paraId="12F4AC6A" w14:textId="77777777" w:rsidR="007B7684" w:rsidRPr="00605EF9" w:rsidRDefault="001010DB">
      <w:pPr>
        <w:suppressAutoHyphens/>
        <w:jc w:val="both"/>
        <w:rPr>
          <w:rFonts w:ascii="Calibri" w:hAnsi="Calibri" w:cs="Calibri"/>
          <w:spacing w:val="-2"/>
          <w:szCs w:val="24"/>
        </w:rPr>
      </w:pPr>
      <w:r w:rsidRPr="00605EF9">
        <w:rPr>
          <w:rFonts w:ascii="Calibri" w:hAnsi="Calibri" w:cs="Calibri"/>
          <w:spacing w:val="-2"/>
          <w:szCs w:val="24"/>
        </w:rPr>
        <w:t>Sincerely,</w:t>
      </w:r>
    </w:p>
    <w:p w14:paraId="4F872B62" w14:textId="77777777" w:rsidR="00BA724D" w:rsidRPr="00605EF9" w:rsidRDefault="00BA724D">
      <w:pPr>
        <w:suppressAutoHyphens/>
        <w:jc w:val="both"/>
        <w:rPr>
          <w:rFonts w:ascii="Calibri" w:hAnsi="Calibri" w:cs="Calibri"/>
          <w:spacing w:val="-2"/>
          <w:szCs w:val="24"/>
        </w:rPr>
      </w:pPr>
    </w:p>
    <w:p w14:paraId="0F983661" w14:textId="77777777" w:rsidR="00BA724D" w:rsidRPr="00605EF9" w:rsidRDefault="00BA724D">
      <w:pPr>
        <w:suppressAutoHyphens/>
        <w:jc w:val="both"/>
        <w:rPr>
          <w:rFonts w:ascii="Calibri" w:hAnsi="Calibri" w:cs="Calibri"/>
          <w:spacing w:val="-2"/>
          <w:szCs w:val="24"/>
        </w:rPr>
      </w:pPr>
    </w:p>
    <w:p w14:paraId="5D6AF0AB" w14:textId="0C21D776" w:rsidR="007B7684" w:rsidRPr="00605EF9" w:rsidRDefault="007B7684">
      <w:pPr>
        <w:suppressAutoHyphens/>
        <w:jc w:val="both"/>
        <w:rPr>
          <w:rFonts w:ascii="Calibri" w:hAnsi="Calibri" w:cs="Calibri"/>
          <w:spacing w:val="-2"/>
          <w:szCs w:val="24"/>
        </w:rPr>
      </w:pPr>
      <w:r w:rsidRPr="00605EF9">
        <w:rPr>
          <w:rFonts w:ascii="Calibri" w:hAnsi="Calibri" w:cs="Calibri"/>
          <w:spacing w:val="-2"/>
          <w:szCs w:val="24"/>
        </w:rPr>
        <w:t xml:space="preserve">Dr. </w:t>
      </w:r>
      <w:r w:rsidR="0053613C">
        <w:rPr>
          <w:rFonts w:ascii="Calibri" w:hAnsi="Calibri" w:cs="Calibri"/>
          <w:spacing w:val="-2"/>
          <w:szCs w:val="24"/>
        </w:rPr>
        <w:t>Elizabeth Dumont</w:t>
      </w:r>
    </w:p>
    <w:p w14:paraId="4E536802" w14:textId="6FBD47B0" w:rsidR="007B7684" w:rsidRPr="00755091" w:rsidRDefault="00755091" w:rsidP="00755091">
      <w:pPr>
        <w:suppressAutoHyphens/>
        <w:jc w:val="both"/>
        <w:rPr>
          <w:rFonts w:ascii="Calibri" w:hAnsi="Calibri" w:cs="Calibri"/>
          <w:spacing w:val="-2"/>
          <w:szCs w:val="24"/>
        </w:rPr>
      </w:pPr>
      <w:r>
        <w:rPr>
          <w:rFonts w:ascii="Calibri" w:hAnsi="Calibri" w:cs="Calibri"/>
          <w:bCs/>
          <w:noProof/>
          <w:sz w:val="20"/>
        </w:rPr>
        <mc:AlternateContent>
          <mc:Choice Requires="wps">
            <w:drawing>
              <wp:anchor distT="0" distB="0" distL="114300" distR="114300" simplePos="0" relativeHeight="251657728" behindDoc="0" locked="0" layoutInCell="1" allowOverlap="1" wp14:anchorId="72B24269" wp14:editId="0D33E178">
                <wp:simplePos x="0" y="0"/>
                <wp:positionH relativeFrom="column">
                  <wp:posOffset>4006850</wp:posOffset>
                </wp:positionH>
                <wp:positionV relativeFrom="paragraph">
                  <wp:posOffset>89535</wp:posOffset>
                </wp:positionV>
                <wp:extent cx="2742235" cy="23114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B82B" w14:textId="29578170" w:rsidR="00B758F6" w:rsidRPr="009A408E" w:rsidRDefault="00B758F6">
                            <w:pPr>
                              <w:rPr>
                                <w:rFonts w:ascii="Calibri" w:hAnsi="Calibri" w:cs="Calibri"/>
                                <w:color w:val="7F7F7F"/>
                                <w:sz w:val="18"/>
                                <w:szCs w:val="18"/>
                              </w:rPr>
                            </w:pPr>
                            <w:r w:rsidRPr="009A408E">
                              <w:rPr>
                                <w:rFonts w:ascii="Calibri" w:hAnsi="Calibri" w:cs="Calibri"/>
                                <w:color w:val="7F7F7F"/>
                                <w:sz w:val="18"/>
                                <w:szCs w:val="18"/>
                              </w:rPr>
                              <w:t xml:space="preserve">TN Sample Employment Letter </w:t>
                            </w:r>
                            <w:r w:rsidR="0053613C">
                              <w:rPr>
                                <w:rFonts w:ascii="Calibri" w:hAnsi="Calibri" w:cs="Calibri"/>
                                <w:color w:val="7F7F7F"/>
                                <w:sz w:val="18"/>
                                <w:szCs w:val="18"/>
                              </w:rPr>
                              <w:t>February</w:t>
                            </w:r>
                            <w:r w:rsidR="00956CC1">
                              <w:rPr>
                                <w:rFonts w:ascii="Calibri" w:hAnsi="Calibri" w:cs="Calibri"/>
                                <w:color w:val="7F7F7F"/>
                                <w:sz w:val="18"/>
                                <w:szCs w:val="18"/>
                              </w:rPr>
                              <w:t xml:space="preserve"> 202</w:t>
                            </w:r>
                            <w:r w:rsidR="0053613C">
                              <w:rPr>
                                <w:rFonts w:ascii="Calibri" w:hAnsi="Calibri" w:cs="Calibri"/>
                                <w:color w:val="7F7F7F"/>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4269" id="_x0000_t202" coordsize="21600,21600" o:spt="202" path="m,l,21600r21600,l21600,xe">
                <v:stroke joinstyle="miter"/>
                <v:path gradientshapeok="t" o:connecttype="rect"/>
              </v:shapetype>
              <v:shape id="Text Box 15" o:spid="_x0000_s1026" type="#_x0000_t202" style="position:absolute;left:0;text-align:left;margin-left:315.5pt;margin-top:7.05pt;width:215.9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" filled="f" stroked="f">
                <v:textbox>
                  <w:txbxContent>
                    <w:p w14:paraId="1EB2B82B" w14:textId="29578170" w:rsidR="00B758F6" w:rsidRPr="009A408E" w:rsidRDefault="00B758F6">
                      <w:pPr>
                        <w:rPr>
                          <w:rFonts w:ascii="Calibri" w:hAnsi="Calibri" w:cs="Calibri"/>
                          <w:color w:val="7F7F7F"/>
                          <w:sz w:val="18"/>
                          <w:szCs w:val="18"/>
                        </w:rPr>
                      </w:pPr>
                      <w:r w:rsidRPr="009A408E">
                        <w:rPr>
                          <w:rFonts w:ascii="Calibri" w:hAnsi="Calibri" w:cs="Calibri"/>
                          <w:color w:val="7F7F7F"/>
                          <w:sz w:val="18"/>
                          <w:szCs w:val="18"/>
                        </w:rPr>
                        <w:t xml:space="preserve">TN Sample Employment Letter </w:t>
                      </w:r>
                      <w:r w:rsidR="0053613C">
                        <w:rPr>
                          <w:rFonts w:ascii="Calibri" w:hAnsi="Calibri" w:cs="Calibri"/>
                          <w:color w:val="7F7F7F"/>
                          <w:sz w:val="18"/>
                          <w:szCs w:val="18"/>
                        </w:rPr>
                        <w:t>February</w:t>
                      </w:r>
                      <w:r w:rsidR="00956CC1">
                        <w:rPr>
                          <w:rFonts w:ascii="Calibri" w:hAnsi="Calibri" w:cs="Calibri"/>
                          <w:color w:val="7F7F7F"/>
                          <w:sz w:val="18"/>
                          <w:szCs w:val="18"/>
                        </w:rPr>
                        <w:t xml:space="preserve"> 202</w:t>
                      </w:r>
                      <w:r w:rsidR="0053613C">
                        <w:rPr>
                          <w:rFonts w:ascii="Calibri" w:hAnsi="Calibri" w:cs="Calibri"/>
                          <w:color w:val="7F7F7F"/>
                          <w:sz w:val="18"/>
                          <w:szCs w:val="18"/>
                        </w:rPr>
                        <w:t>2</w:t>
                      </w:r>
                    </w:p>
                  </w:txbxContent>
                </v:textbox>
              </v:shape>
            </w:pict>
          </mc:Fallback>
        </mc:AlternateContent>
      </w:r>
      <w:r w:rsidR="0053613C">
        <w:rPr>
          <w:rFonts w:ascii="Calibri" w:hAnsi="Calibri" w:cs="Calibri"/>
          <w:spacing w:val="-2"/>
          <w:szCs w:val="24"/>
        </w:rPr>
        <w:t>Dean</w:t>
      </w:r>
      <w:r w:rsidR="007B7684" w:rsidRPr="00605EF9">
        <w:rPr>
          <w:rFonts w:ascii="Calibri" w:hAnsi="Calibri" w:cs="Calibri"/>
          <w:spacing w:val="-2"/>
          <w:szCs w:val="24"/>
        </w:rPr>
        <w:t xml:space="preserve">, </w:t>
      </w:r>
      <w:r w:rsidR="0053613C">
        <w:rPr>
          <w:rFonts w:ascii="Calibri" w:hAnsi="Calibri" w:cs="Calibri"/>
          <w:spacing w:val="-2"/>
          <w:szCs w:val="24"/>
        </w:rPr>
        <w:t>School of Natural Sciences</w:t>
      </w:r>
      <w:r w:rsidR="00956CC1" w:rsidRPr="00605EF9">
        <w:rPr>
          <w:rFonts w:ascii="Calibri" w:hAnsi="Calibri" w:cs="Calibri"/>
          <w:bCs/>
          <w:noProof/>
          <w:sz w:val="20"/>
        </w:rPr>
        <mc:AlternateContent>
          <mc:Choice Requires="wps">
            <w:drawing>
              <wp:anchor distT="0" distB="0" distL="114300" distR="114300" simplePos="0" relativeHeight="251655680" behindDoc="0" locked="0" layoutInCell="1" allowOverlap="1" wp14:anchorId="1F33854E" wp14:editId="0FE72522">
                <wp:simplePos x="0" y="0"/>
                <wp:positionH relativeFrom="column">
                  <wp:posOffset>5457825</wp:posOffset>
                </wp:positionH>
                <wp:positionV relativeFrom="paragraph">
                  <wp:posOffset>4290060</wp:posOffset>
                </wp:positionV>
                <wp:extent cx="17526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7292" w14:textId="77777777" w:rsidR="003A7AAA" w:rsidRDefault="003A7AAA" w:rsidP="003A7AAA">
                            <w:pPr>
                              <w:suppressAutoHyphens/>
                            </w:pPr>
                            <w:r>
                              <w:rPr>
                                <w:rFonts w:ascii="Univers" w:hAnsi="Univers"/>
                                <w:color w:val="808080"/>
                                <w:spacing w:val="-1"/>
                                <w:sz w:val="16"/>
                              </w:rPr>
                              <w:t xml:space="preserve">TN Sample Employment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3854E" id="Text Box 8" o:spid="_x0000_s1027" type="#_x0000_t202" style="position:absolute;left:0;text-align:left;margin-left:429.75pt;margin-top:337.8pt;width:13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" filled="f" stroked="f">
                <v:textbox>
                  <w:txbxContent>
                    <w:p w14:paraId="20147292" w14:textId="77777777" w:rsidR="003A7AAA" w:rsidRDefault="003A7AAA" w:rsidP="003A7AAA">
                      <w:pPr>
                        <w:suppressAutoHyphens/>
                      </w:pPr>
                      <w:r>
                        <w:rPr>
                          <w:rFonts w:ascii="Univers" w:hAnsi="Univers"/>
                          <w:color w:val="808080"/>
                          <w:spacing w:val="-1"/>
                          <w:sz w:val="16"/>
                        </w:rPr>
                        <w:t xml:space="preserve">TN Sample Employment Letter </w:t>
                      </w:r>
                    </w:p>
                  </w:txbxContent>
                </v:textbox>
              </v:shape>
            </w:pict>
          </mc:Fallback>
        </mc:AlternateContent>
      </w:r>
    </w:p>
    <w:sectPr w:rsidR="007B7684" w:rsidRPr="00755091" w:rsidSect="003A7AA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3215" w14:textId="77777777" w:rsidR="002D1FDB" w:rsidRDefault="002D1FDB">
      <w:r>
        <w:separator/>
      </w:r>
    </w:p>
  </w:endnote>
  <w:endnote w:type="continuationSeparator" w:id="0">
    <w:p w14:paraId="6C2486CF" w14:textId="77777777" w:rsidR="002D1FDB" w:rsidRDefault="002D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67E0" w14:textId="77777777" w:rsidR="002D1FDB" w:rsidRDefault="002D1FDB">
      <w:r>
        <w:separator/>
      </w:r>
    </w:p>
  </w:footnote>
  <w:footnote w:type="continuationSeparator" w:id="0">
    <w:p w14:paraId="2FB543D3" w14:textId="77777777" w:rsidR="002D1FDB" w:rsidRDefault="002D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9A1B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8426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421A0"/>
    <w:multiLevelType w:val="singleLevel"/>
    <w:tmpl w:val="22C64AB6"/>
    <w:lvl w:ilvl="0">
      <w:start w:val="3"/>
      <w:numFmt w:val="upperRoman"/>
      <w:pStyle w:val="Heading2"/>
      <w:lvlText w:val="%1."/>
      <w:lvlJc w:val="left"/>
      <w:pPr>
        <w:tabs>
          <w:tab w:val="num" w:pos="720"/>
        </w:tabs>
        <w:ind w:left="720" w:hanging="720"/>
      </w:pPr>
      <w:rPr>
        <w:rFonts w:hint="default"/>
      </w:rPr>
    </w:lvl>
  </w:abstractNum>
  <w:abstractNum w:abstractNumId="3" w15:restartNumberingAfterBreak="0">
    <w:nsid w:val="04862AE2"/>
    <w:multiLevelType w:val="singleLevel"/>
    <w:tmpl w:val="CBF4F9DC"/>
    <w:lvl w:ilvl="0">
      <w:start w:val="2"/>
      <w:numFmt w:val="lowerLetter"/>
      <w:lvlText w:val="%1."/>
      <w:lvlJc w:val="left"/>
      <w:pPr>
        <w:tabs>
          <w:tab w:val="num" w:pos="720"/>
        </w:tabs>
        <w:ind w:left="720" w:hanging="360"/>
      </w:pPr>
      <w:rPr>
        <w:rFonts w:hint="default"/>
      </w:rPr>
    </w:lvl>
  </w:abstractNum>
  <w:abstractNum w:abstractNumId="4" w15:restartNumberingAfterBreak="0">
    <w:nsid w:val="08C21F31"/>
    <w:multiLevelType w:val="hybridMultilevel"/>
    <w:tmpl w:val="D4BCD93E"/>
    <w:lvl w:ilvl="0" w:tplc="220459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2924"/>
    <w:multiLevelType w:val="singleLevel"/>
    <w:tmpl w:val="0D8E4122"/>
    <w:lvl w:ilvl="0">
      <w:start w:val="2"/>
      <w:numFmt w:val="lowerLetter"/>
      <w:lvlText w:val="%1."/>
      <w:lvlJc w:val="left"/>
      <w:pPr>
        <w:tabs>
          <w:tab w:val="num" w:pos="720"/>
        </w:tabs>
        <w:ind w:left="720" w:hanging="360"/>
      </w:pPr>
      <w:rPr>
        <w:rFonts w:hint="default"/>
      </w:rPr>
    </w:lvl>
  </w:abstractNum>
  <w:abstractNum w:abstractNumId="6" w15:restartNumberingAfterBreak="0">
    <w:nsid w:val="37423059"/>
    <w:multiLevelType w:val="hybridMultilevel"/>
    <w:tmpl w:val="4CF6DAD6"/>
    <w:lvl w:ilvl="0" w:tplc="D902BD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1CD8"/>
    <w:multiLevelType w:val="hybridMultilevel"/>
    <w:tmpl w:val="58182B9A"/>
    <w:lvl w:ilvl="0" w:tplc="910C04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48"/>
    <w:rsid w:val="00012604"/>
    <w:rsid w:val="00024A4F"/>
    <w:rsid w:val="00025DCB"/>
    <w:rsid w:val="00100150"/>
    <w:rsid w:val="001010DB"/>
    <w:rsid w:val="001C68A9"/>
    <w:rsid w:val="00212114"/>
    <w:rsid w:val="00294539"/>
    <w:rsid w:val="002D1FDB"/>
    <w:rsid w:val="003A7AAA"/>
    <w:rsid w:val="003D097B"/>
    <w:rsid w:val="00436EB7"/>
    <w:rsid w:val="00486826"/>
    <w:rsid w:val="00496ADF"/>
    <w:rsid w:val="004D7A16"/>
    <w:rsid w:val="0053613C"/>
    <w:rsid w:val="00587CC3"/>
    <w:rsid w:val="005C0DB5"/>
    <w:rsid w:val="005E7526"/>
    <w:rsid w:val="00605EF9"/>
    <w:rsid w:val="00667681"/>
    <w:rsid w:val="00674894"/>
    <w:rsid w:val="0071786D"/>
    <w:rsid w:val="00730990"/>
    <w:rsid w:val="00755091"/>
    <w:rsid w:val="0078462B"/>
    <w:rsid w:val="007B7684"/>
    <w:rsid w:val="007C53E6"/>
    <w:rsid w:val="00815C4E"/>
    <w:rsid w:val="00850463"/>
    <w:rsid w:val="008D25F2"/>
    <w:rsid w:val="008F5A30"/>
    <w:rsid w:val="009018F2"/>
    <w:rsid w:val="009238F5"/>
    <w:rsid w:val="0092568C"/>
    <w:rsid w:val="00956CC1"/>
    <w:rsid w:val="009A408E"/>
    <w:rsid w:val="00A7649B"/>
    <w:rsid w:val="00AB17E8"/>
    <w:rsid w:val="00AC1FB9"/>
    <w:rsid w:val="00AC2BE9"/>
    <w:rsid w:val="00B758F6"/>
    <w:rsid w:val="00B97548"/>
    <w:rsid w:val="00BA724D"/>
    <w:rsid w:val="00C2295C"/>
    <w:rsid w:val="00C76605"/>
    <w:rsid w:val="00CA6EA2"/>
    <w:rsid w:val="00CC114B"/>
    <w:rsid w:val="00CF7709"/>
    <w:rsid w:val="00D1690F"/>
    <w:rsid w:val="00D85237"/>
    <w:rsid w:val="00D97AB6"/>
    <w:rsid w:val="00DE1EBB"/>
    <w:rsid w:val="00E02ADA"/>
    <w:rsid w:val="00E05D84"/>
    <w:rsid w:val="00E1214B"/>
    <w:rsid w:val="00E85764"/>
    <w:rsid w:val="00E973A4"/>
    <w:rsid w:val="00F255B3"/>
    <w:rsid w:val="00F770EB"/>
    <w:rsid w:val="00FB2B77"/>
    <w:rsid w:val="00F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C32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rFonts w:ascii="Univers" w:hAnsi="Univers"/>
      <w:b/>
      <w:spacing w:val="-2"/>
      <w:sz w:val="20"/>
      <w:u w:val="single"/>
    </w:rPr>
  </w:style>
  <w:style w:type="paragraph" w:styleId="Heading2">
    <w:name w:val="heading 2"/>
    <w:basedOn w:val="Normal"/>
    <w:next w:val="Normal"/>
    <w:qFormat/>
    <w:pPr>
      <w:keepNext/>
      <w:numPr>
        <w:numId w:val="3"/>
      </w:numPr>
      <w:tabs>
        <w:tab w:val="left" w:pos="360"/>
        <w:tab w:val="left" w:pos="2610"/>
        <w:tab w:val="left" w:pos="3600"/>
        <w:tab w:val="left" w:pos="4500"/>
        <w:tab w:val="left" w:pos="4680"/>
        <w:tab w:val="left" w:pos="6930"/>
        <w:tab w:val="left" w:pos="9720"/>
        <w:tab w:val="left" w:pos="10620"/>
        <w:tab w:val="left" w:pos="11520"/>
      </w:tabs>
      <w:suppressAutoHyphens/>
      <w:jc w:val="both"/>
      <w:outlineLvl w:val="1"/>
    </w:pPr>
    <w:rPr>
      <w:rFonts w:ascii="Univers" w:hAnsi="Univers"/>
      <w:b/>
      <w:spacing w:val="-2"/>
      <w:sz w:val="18"/>
      <w:u w:val="single"/>
    </w:rPr>
  </w:style>
  <w:style w:type="paragraph" w:styleId="Heading3">
    <w:name w:val="heading 3"/>
    <w:basedOn w:val="Normal"/>
    <w:next w:val="Normal"/>
    <w:qFormat/>
    <w:pPr>
      <w:keepNext/>
      <w:tabs>
        <w:tab w:val="left" w:pos="-418"/>
        <w:tab w:val="left" w:pos="662"/>
        <w:tab w:val="left" w:pos="1022"/>
        <w:tab w:val="left" w:pos="1382"/>
        <w:tab w:val="left" w:pos="1742"/>
        <w:tab w:val="left" w:pos="2102"/>
        <w:tab w:val="left" w:pos="2462"/>
        <w:tab w:val="left" w:pos="2822"/>
        <w:tab w:val="left" w:pos="3182"/>
        <w:tab w:val="left" w:pos="3542"/>
        <w:tab w:val="left" w:pos="3902"/>
        <w:tab w:val="left" w:pos="4262"/>
        <w:tab w:val="left" w:pos="4622"/>
        <w:tab w:val="left" w:pos="4982"/>
        <w:tab w:val="left" w:pos="5342"/>
        <w:tab w:val="left" w:pos="5702"/>
        <w:tab w:val="left" w:pos="6062"/>
        <w:tab w:val="left" w:pos="6422"/>
        <w:tab w:val="left" w:pos="6782"/>
        <w:tab w:val="left" w:pos="7142"/>
        <w:tab w:val="left" w:pos="7502"/>
        <w:tab w:val="left" w:pos="7862"/>
        <w:tab w:val="left" w:pos="8222"/>
        <w:tab w:val="left" w:pos="8582"/>
        <w:tab w:val="left" w:pos="8942"/>
        <w:tab w:val="left" w:pos="9302"/>
        <w:tab w:val="left" w:pos="9662"/>
        <w:tab w:val="left" w:pos="10022"/>
        <w:tab w:val="left" w:pos="10382"/>
        <w:tab w:val="left" w:pos="10742"/>
        <w:tab w:val="left" w:pos="11102"/>
        <w:tab w:val="left" w:pos="11462"/>
      </w:tabs>
      <w:suppressAutoHyphens/>
      <w:jc w:val="both"/>
      <w:outlineLvl w:val="2"/>
    </w:pPr>
    <w:rPr>
      <w:rFonts w:ascii="Univers" w:hAnsi="Univers"/>
      <w:b/>
      <w:spacing w:val="-2"/>
      <w:sz w:val="15"/>
    </w:rPr>
  </w:style>
  <w:style w:type="paragraph" w:styleId="Heading4">
    <w:name w:val="heading 4"/>
    <w:basedOn w:val="Normal"/>
    <w:next w:val="Normal"/>
    <w:qFormat/>
    <w:pPr>
      <w:keepNext/>
      <w:suppressAutoHyphens/>
      <w:jc w:val="center"/>
      <w:outlineLvl w:val="3"/>
    </w:pPr>
    <w:rPr>
      <w:rFonts w:ascii="Univers" w:hAnsi="Univers"/>
      <w:b/>
      <w:spacing w:val="-2"/>
      <w:sz w:val="18"/>
    </w:rPr>
  </w:style>
  <w:style w:type="paragraph" w:styleId="Heading5">
    <w:name w:val="heading 5"/>
    <w:basedOn w:val="Normal"/>
    <w:next w:val="Normal"/>
    <w:qFormat/>
    <w:pPr>
      <w:keepNext/>
      <w:suppressAutoHyphens/>
      <w:jc w:val="both"/>
      <w:outlineLvl w:val="4"/>
    </w:pPr>
    <w:rPr>
      <w:rFonts w:ascii="Univers" w:hAnsi="Univers"/>
      <w:b/>
      <w:spacing w:val="-2"/>
      <w:sz w:val="18"/>
    </w:rPr>
  </w:style>
  <w:style w:type="paragraph" w:styleId="Heading6">
    <w:name w:val="heading 6"/>
    <w:basedOn w:val="Normal"/>
    <w:next w:val="Normal"/>
    <w:qFormat/>
    <w:pPr>
      <w:keepNext/>
      <w:suppressAutoHyphens/>
      <w:jc w:val="center"/>
      <w:outlineLvl w:val="5"/>
    </w:pPr>
    <w:rPr>
      <w:rFonts w:ascii="Univers" w:hAnsi="Univers"/>
      <w:b/>
      <w:spacing w:val="-2"/>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Bullet">
    <w:name w:val="List Bullet"/>
    <w:basedOn w:val="Normal"/>
    <w:autoRedefine/>
    <w:semiHidden/>
    <w:pPr>
      <w:numPr>
        <w:numId w:val="1"/>
      </w:numPr>
    </w:pPr>
    <w:rPr>
      <w:rFonts w:ascii="CG Times" w:hAnsi="CG Times"/>
    </w:rPr>
  </w:style>
  <w:style w:type="paragraph" w:styleId="ListBullet2">
    <w:name w:val="List Bullet 2"/>
    <w:basedOn w:val="Normal"/>
    <w:autoRedefine/>
    <w:semiHidden/>
    <w:pPr>
      <w:numPr>
        <w:numId w:val="2"/>
      </w:numPr>
    </w:pPr>
    <w:rPr>
      <w:rFonts w:ascii="CG Times" w:hAnsi="CG Times"/>
    </w:rPr>
  </w:style>
  <w:style w:type="paragraph" w:styleId="BodyText">
    <w:name w:val="Body Text"/>
    <w:basedOn w:val="Normal"/>
    <w:semiHidden/>
    <w:pPr>
      <w:suppressAutoHyphens/>
      <w:jc w:val="both"/>
    </w:pPr>
    <w:rPr>
      <w:rFonts w:ascii="Univers" w:hAnsi="Univers"/>
      <w:spacing w:val="-2"/>
      <w:sz w:val="18"/>
    </w:rPr>
  </w:style>
  <w:style w:type="paragraph" w:styleId="BodyTextIndent2">
    <w:name w:val="Body Text Indent 2"/>
    <w:basedOn w:val="Normal"/>
    <w:semiHidden/>
    <w:pPr>
      <w:tabs>
        <w:tab w:val="left" w:pos="360"/>
        <w:tab w:val="left" w:pos="720"/>
        <w:tab w:val="left" w:pos="11520"/>
      </w:tabs>
      <w:suppressAutoHyphens/>
      <w:ind w:left="720" w:hanging="720"/>
      <w:jc w:val="both"/>
    </w:pPr>
    <w:rPr>
      <w:rFonts w:ascii="Univers" w:hAnsi="Univers"/>
      <w:spacing w:val="-2"/>
      <w:sz w:val="18"/>
    </w:rPr>
  </w:style>
  <w:style w:type="paragraph" w:styleId="BodyTextIndent">
    <w:name w:val="Body Text Indent"/>
    <w:basedOn w:val="Normal"/>
    <w:semiHidden/>
    <w:pPr>
      <w:suppressAutoHyphens/>
      <w:ind w:left="288" w:hanging="288"/>
    </w:pPr>
    <w:rPr>
      <w:rFonts w:ascii="Univers" w:hAnsi="Univers"/>
      <w:sz w:val="18"/>
    </w:rPr>
  </w:style>
  <w:style w:type="paragraph" w:styleId="Title">
    <w:name w:val="Title"/>
    <w:basedOn w:val="Normal"/>
    <w:qFormat/>
    <w:pPr>
      <w:suppressAutoHyphens/>
      <w:jc w:val="center"/>
    </w:pPr>
    <w:rPr>
      <w:rFonts w:ascii="Univers" w:hAnsi="Univers"/>
      <w:b/>
      <w:bCs/>
      <w:sz w:val="18"/>
      <w:u w:val="single"/>
    </w:rPr>
  </w:style>
  <w:style w:type="paragraph" w:styleId="Header">
    <w:name w:val="header"/>
    <w:basedOn w:val="Normal"/>
    <w:link w:val="HeaderChar"/>
    <w:uiPriority w:val="99"/>
    <w:unhideWhenUsed/>
    <w:rsid w:val="005E7526"/>
    <w:pPr>
      <w:tabs>
        <w:tab w:val="center" w:pos="4680"/>
        <w:tab w:val="right" w:pos="9360"/>
      </w:tabs>
    </w:pPr>
  </w:style>
  <w:style w:type="character" w:customStyle="1" w:styleId="HeaderChar">
    <w:name w:val="Header Char"/>
    <w:link w:val="Header"/>
    <w:uiPriority w:val="99"/>
    <w:rsid w:val="005E7526"/>
    <w:rPr>
      <w:sz w:val="24"/>
    </w:rPr>
  </w:style>
  <w:style w:type="paragraph" w:styleId="Footer">
    <w:name w:val="footer"/>
    <w:basedOn w:val="Normal"/>
    <w:link w:val="FooterChar"/>
    <w:uiPriority w:val="99"/>
    <w:unhideWhenUsed/>
    <w:rsid w:val="005E7526"/>
    <w:pPr>
      <w:tabs>
        <w:tab w:val="center" w:pos="4680"/>
        <w:tab w:val="right" w:pos="9360"/>
      </w:tabs>
    </w:pPr>
  </w:style>
  <w:style w:type="character" w:customStyle="1" w:styleId="FooterChar">
    <w:name w:val="Footer Char"/>
    <w:link w:val="Footer"/>
    <w:uiPriority w:val="99"/>
    <w:rsid w:val="005E75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California, Berkeley</vt:lpstr>
    </vt:vector>
  </TitlesOfParts>
  <Company>UC Berkeley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Berkeley</dc:title>
  <dc:subject/>
  <dc:creator>SISS</dc:creator>
  <cp:keywords/>
  <cp:lastModifiedBy>Becky Mirza</cp:lastModifiedBy>
  <cp:revision>5</cp:revision>
  <cp:lastPrinted>2022-02-16T22:13:00Z</cp:lastPrinted>
  <dcterms:created xsi:type="dcterms:W3CDTF">2022-02-16T20:42:00Z</dcterms:created>
  <dcterms:modified xsi:type="dcterms:W3CDTF">2022-02-16T22:33:00Z</dcterms:modified>
</cp:coreProperties>
</file>