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EAA96" w14:textId="77777777" w:rsidR="00D76A9E" w:rsidRDefault="00281D29" w:rsidP="00D76A9E">
      <w:pPr>
        <w:rPr>
          <w:rFonts w:ascii="Calibri" w:hAnsi="Calibri"/>
          <w:b/>
          <w:sz w:val="36"/>
          <w:szCs w:val="36"/>
          <w:u w:val="single"/>
        </w:rPr>
      </w:pPr>
      <w:r>
        <w:rPr>
          <w:rFonts w:ascii="Calibri" w:hAnsi="Calibri"/>
          <w:b/>
          <w:noProof/>
          <w:sz w:val="36"/>
          <w:szCs w:val="36"/>
          <w:u w:val="single"/>
          <w:lang w:eastAsia="en-US"/>
        </w:rPr>
        <w:drawing>
          <wp:anchor distT="0" distB="0" distL="114300" distR="114300" simplePos="0" relativeHeight="251658240" behindDoc="0" locked="0" layoutInCell="1" allowOverlap="1" wp14:anchorId="19D0BA98" wp14:editId="779305F3">
            <wp:simplePos x="0" y="0"/>
            <wp:positionH relativeFrom="column">
              <wp:posOffset>5321300</wp:posOffset>
            </wp:positionH>
            <wp:positionV relativeFrom="paragraph">
              <wp:posOffset>-344170</wp:posOffset>
            </wp:positionV>
            <wp:extent cx="1801756" cy="1125163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a_logo_oceans4_tes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961" cy="112591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F32C10" w14:textId="77777777" w:rsidR="00D76A9E" w:rsidRDefault="00D76A9E" w:rsidP="00D76A9E">
      <w:pPr>
        <w:jc w:val="center"/>
        <w:rPr>
          <w:rFonts w:ascii="Calibri" w:hAnsi="Calibri"/>
          <w:b/>
          <w:sz w:val="10"/>
          <w:szCs w:val="10"/>
          <w:u w:val="single"/>
        </w:rPr>
      </w:pPr>
    </w:p>
    <w:p w14:paraId="2CEE270C" w14:textId="77777777" w:rsidR="00D76A9E" w:rsidRDefault="00D76A9E" w:rsidP="00D76A9E">
      <w:pPr>
        <w:jc w:val="center"/>
        <w:rPr>
          <w:rFonts w:ascii="Calibri" w:hAnsi="Calibri"/>
          <w:b/>
          <w:sz w:val="36"/>
          <w:szCs w:val="36"/>
          <w:u w:val="single"/>
        </w:rPr>
      </w:pPr>
    </w:p>
    <w:p w14:paraId="475CCAE8" w14:textId="77777777" w:rsidR="00D76A9E" w:rsidRPr="00D76A9E" w:rsidRDefault="00D76A9E" w:rsidP="00D76A9E">
      <w:pPr>
        <w:jc w:val="center"/>
        <w:rPr>
          <w:rFonts w:ascii="Calibri" w:hAnsi="Calibri"/>
          <w:b/>
          <w:u w:val="single"/>
        </w:rPr>
      </w:pPr>
    </w:p>
    <w:p w14:paraId="4DE0EE10" w14:textId="77777777" w:rsidR="00D76A9E" w:rsidRDefault="00D76A9E" w:rsidP="00D76A9E">
      <w:pPr>
        <w:jc w:val="center"/>
        <w:rPr>
          <w:rFonts w:ascii="Calibri" w:hAnsi="Calibri"/>
          <w:b/>
          <w:sz w:val="36"/>
          <w:szCs w:val="36"/>
          <w:u w:val="single"/>
        </w:rPr>
      </w:pPr>
      <w:r>
        <w:rPr>
          <w:rFonts w:ascii="Calibri" w:hAnsi="Calibri"/>
          <w:b/>
          <w:sz w:val="36"/>
          <w:szCs w:val="36"/>
          <w:u w:val="single"/>
        </w:rPr>
        <w:t>Certification of English Language Proficiency</w:t>
      </w:r>
    </w:p>
    <w:p w14:paraId="4919B61A" w14:textId="77777777" w:rsidR="00D76A9E" w:rsidRDefault="00D76A9E" w:rsidP="00D76A9E">
      <w:pPr>
        <w:tabs>
          <w:tab w:val="left" w:pos="2204"/>
        </w:tabs>
        <w:jc w:val="center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Attach this form with the appropriate supporting documentation</w:t>
      </w:r>
    </w:p>
    <w:p w14:paraId="7A6BD890" w14:textId="77777777" w:rsidR="00381907" w:rsidRDefault="00381907" w:rsidP="00381907">
      <w:pPr>
        <w:autoSpaceDE w:val="0"/>
        <w:autoSpaceDN w:val="0"/>
        <w:adjustRightInd w:val="0"/>
        <w:rPr>
          <w:rFonts w:cs="Arial"/>
          <w:b/>
          <w:smallCaps/>
          <w:sz w:val="22"/>
          <w:bdr w:val="single" w:sz="24" w:space="0" w:color="auto" w:frame="1"/>
          <w:shd w:val="clear" w:color="auto" w:fill="000000"/>
        </w:rPr>
      </w:pPr>
    </w:p>
    <w:p w14:paraId="165FF357" w14:textId="77777777" w:rsidR="00D76A9E" w:rsidRDefault="00D76A9E" w:rsidP="00D76A9E">
      <w:pPr>
        <w:autoSpaceDE w:val="0"/>
        <w:autoSpaceDN w:val="0"/>
        <w:adjustRightInd w:val="0"/>
        <w:rPr>
          <w:rFonts w:cs="Arial"/>
          <w:b/>
          <w:sz w:val="16"/>
          <w:szCs w:val="16"/>
        </w:rPr>
      </w:pPr>
      <w:r w:rsidRPr="0005748E">
        <w:rPr>
          <w:rFonts w:cs="Arial"/>
          <w:b/>
          <w:sz w:val="22"/>
          <w:szCs w:val="22"/>
        </w:rPr>
        <w:t xml:space="preserve">Scholar’s Name: 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16"/>
          <w:szCs w:val="16"/>
        </w:rPr>
        <w:t>____________________________________________________________________________________________________</w:t>
      </w:r>
    </w:p>
    <w:p w14:paraId="7A072126" w14:textId="77777777" w:rsidR="00D76A9E" w:rsidRDefault="00D76A9E" w:rsidP="00381907">
      <w:pPr>
        <w:autoSpaceDE w:val="0"/>
        <w:autoSpaceDN w:val="0"/>
        <w:adjustRightInd w:val="0"/>
      </w:pPr>
    </w:p>
    <w:p w14:paraId="7E8FB91E" w14:textId="5C381BAF" w:rsidR="00381907" w:rsidRPr="00381907" w:rsidRDefault="00381907" w:rsidP="00381907">
      <w:pPr>
        <w:autoSpaceDE w:val="0"/>
        <w:autoSpaceDN w:val="0"/>
        <w:adjustRightInd w:val="0"/>
        <w:rPr>
          <w:rFonts w:cs="Arial"/>
          <w:b/>
          <w:sz w:val="22"/>
          <w:bdr w:val="single" w:sz="24" w:space="0" w:color="auto" w:frame="1"/>
        </w:rPr>
      </w:pPr>
      <w:r>
        <w:t xml:space="preserve">The Department of State requires scholars to have “sufficient proficiency in </w:t>
      </w:r>
      <w:r w:rsidRPr="00381907">
        <w:t>the English language, as determined by an objective measurement of English language proficiency, successfully to participate in his or her program and to function on a day-to-day basis." [22 CFR 62.1</w:t>
      </w:r>
      <w:r w:rsidR="004C3522">
        <w:t>0</w:t>
      </w:r>
      <w:r w:rsidRPr="00381907">
        <w:t>(a)(2)]</w:t>
      </w:r>
    </w:p>
    <w:p w14:paraId="6ABDC016" w14:textId="77777777" w:rsidR="0005748E" w:rsidRDefault="0005748E" w:rsidP="00381907">
      <w:pPr>
        <w:autoSpaceDE w:val="0"/>
        <w:autoSpaceDN w:val="0"/>
        <w:adjustRightInd w:val="0"/>
        <w:rPr>
          <w:rFonts w:cs="Arial"/>
          <w:b/>
          <w:sz w:val="16"/>
          <w:szCs w:val="16"/>
        </w:rPr>
      </w:pPr>
    </w:p>
    <w:p w14:paraId="0C7F0681" w14:textId="77777777" w:rsidR="0005748E" w:rsidRDefault="0005748E" w:rsidP="00381907">
      <w:pPr>
        <w:autoSpaceDE w:val="0"/>
        <w:autoSpaceDN w:val="0"/>
        <w:adjustRightInd w:val="0"/>
        <w:rPr>
          <w:rFonts w:cs="Arial"/>
          <w:b/>
          <w:sz w:val="16"/>
          <w:szCs w:val="16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4121"/>
        <w:gridCol w:w="5422"/>
      </w:tblGrid>
      <w:tr w:rsidR="00381907" w14:paraId="3BB70193" w14:textId="77777777" w:rsidTr="00381907">
        <w:trPr>
          <w:trHeight w:val="6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935AB" w14:textId="77777777" w:rsidR="00381907" w:rsidRDefault="0038190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Check One: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C9A71" w14:textId="77777777" w:rsidR="00381907" w:rsidRDefault="00381907">
            <w:pPr>
              <w:rPr>
                <w:rFonts w:cs="Arial"/>
                <w:b/>
                <w:sz w:val="18"/>
                <w:szCs w:val="18"/>
              </w:rPr>
            </w:pPr>
          </w:p>
          <w:p w14:paraId="40BDB92B" w14:textId="77777777" w:rsidR="00381907" w:rsidRDefault="0038190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Indicate how </w:t>
            </w:r>
            <w:r w:rsidR="00B35347">
              <w:rPr>
                <w:rFonts w:cs="Arial"/>
                <w:b/>
                <w:sz w:val="18"/>
                <w:szCs w:val="18"/>
              </w:rPr>
              <w:t xml:space="preserve">the Department has </w:t>
            </w:r>
            <w:r>
              <w:rPr>
                <w:rFonts w:cs="Arial"/>
                <w:b/>
                <w:sz w:val="18"/>
                <w:szCs w:val="18"/>
              </w:rPr>
              <w:t xml:space="preserve">certified English proficiency for the prospective </w:t>
            </w:r>
            <w:r w:rsidR="006D2112">
              <w:rPr>
                <w:rFonts w:cs="Arial"/>
                <w:b/>
                <w:sz w:val="18"/>
                <w:szCs w:val="18"/>
              </w:rPr>
              <w:t>exchange visitor</w:t>
            </w:r>
            <w:r>
              <w:rPr>
                <w:rFonts w:cs="Arial"/>
                <w:b/>
                <w:sz w:val="18"/>
                <w:szCs w:val="18"/>
              </w:rPr>
              <w:t xml:space="preserve">.  </w:t>
            </w:r>
          </w:p>
          <w:p w14:paraId="49757FDC" w14:textId="77777777" w:rsidR="00381907" w:rsidRDefault="00381907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381907" w14:paraId="5B6085A1" w14:textId="77777777" w:rsidTr="00381907">
        <w:trPr>
          <w:trHeight w:val="6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43865" w14:textId="77777777" w:rsidR="00381907" w:rsidRDefault="0038190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40"/>
                <w:szCs w:val="18"/>
              </w:rPr>
              <w:sym w:font="Wingdings" w:char="F071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46C48" w14:textId="77777777" w:rsidR="00381907" w:rsidRDefault="00381907" w:rsidP="00FA7BE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Certification by a </w:t>
            </w:r>
            <w:r w:rsidR="00B35347">
              <w:rPr>
                <w:rFonts w:cs="Arial"/>
                <w:b/>
                <w:sz w:val="18"/>
                <w:szCs w:val="18"/>
              </w:rPr>
              <w:t xml:space="preserve">language test recognized by </w:t>
            </w:r>
            <w:r w:rsidR="00FA7BE6">
              <w:rPr>
                <w:rFonts w:cs="Arial"/>
                <w:b/>
                <w:sz w:val="18"/>
                <w:szCs w:val="18"/>
              </w:rPr>
              <w:t xml:space="preserve">UC Merced’s </w:t>
            </w:r>
            <w:r>
              <w:rPr>
                <w:rFonts w:cs="Arial"/>
                <w:b/>
                <w:sz w:val="18"/>
                <w:szCs w:val="18"/>
              </w:rPr>
              <w:t>graduate admissions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EE16" w14:textId="77777777" w:rsidR="00381907" w:rsidRDefault="00381907">
            <w:pPr>
              <w:rPr>
                <w:rFonts w:cs="Arial"/>
                <w:sz w:val="18"/>
                <w:szCs w:val="18"/>
              </w:rPr>
            </w:pPr>
          </w:p>
          <w:p w14:paraId="2C7C72FF" w14:textId="77777777" w:rsidR="00381907" w:rsidRPr="00504F62" w:rsidRDefault="00937E11">
            <w:pPr>
              <w:rPr>
                <w:rFonts w:cs="Arial"/>
                <w:b/>
                <w:sz w:val="18"/>
                <w:szCs w:val="18"/>
              </w:rPr>
            </w:pPr>
            <w:r w:rsidRPr="00504F62">
              <w:rPr>
                <w:rFonts w:cs="Arial"/>
                <w:b/>
                <w:sz w:val="18"/>
                <w:szCs w:val="18"/>
              </w:rPr>
              <w:sym w:font="Wingdings" w:char="F0D8"/>
            </w:r>
            <w:r w:rsidRPr="00504F62">
              <w:rPr>
                <w:rFonts w:cs="Arial"/>
                <w:b/>
                <w:sz w:val="18"/>
                <w:szCs w:val="18"/>
              </w:rPr>
              <w:t xml:space="preserve"> A</w:t>
            </w:r>
            <w:r w:rsidR="00381907" w:rsidRPr="00504F62">
              <w:rPr>
                <w:rFonts w:cs="Arial"/>
                <w:b/>
                <w:sz w:val="18"/>
                <w:szCs w:val="18"/>
              </w:rPr>
              <w:t xml:space="preserve"> cop</w:t>
            </w:r>
            <w:r w:rsidR="00D76A9E" w:rsidRPr="00504F62">
              <w:rPr>
                <w:rFonts w:cs="Arial"/>
                <w:b/>
                <w:sz w:val="18"/>
                <w:szCs w:val="18"/>
              </w:rPr>
              <w:t>y of the test score is provided</w:t>
            </w:r>
          </w:p>
          <w:p w14:paraId="3D547289" w14:textId="77777777" w:rsidR="00937E11" w:rsidRDefault="00937E11" w:rsidP="004C3522">
            <w:pPr>
              <w:numPr>
                <w:ilvl w:val="0"/>
                <w:numId w:val="1"/>
              </w:numPr>
              <w:ind w:left="342" w:hanging="1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test must have been taken within the past 5 years</w:t>
            </w:r>
          </w:p>
          <w:p w14:paraId="6BBAB9B3" w14:textId="77777777" w:rsidR="00381907" w:rsidRPr="00D76A9E" w:rsidRDefault="00381907" w:rsidP="004C3522">
            <w:pPr>
              <w:numPr>
                <w:ilvl w:val="0"/>
                <w:numId w:val="1"/>
              </w:numPr>
              <w:ind w:left="342" w:hanging="1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IELTS overall band </w:t>
            </w:r>
            <w:r w:rsidRPr="00D76A9E">
              <w:rPr>
                <w:rFonts w:cs="Arial"/>
                <w:sz w:val="18"/>
                <w:szCs w:val="18"/>
              </w:rPr>
              <w:t xml:space="preserve">score of </w:t>
            </w:r>
            <w:r w:rsidRPr="00D76A9E">
              <w:rPr>
                <w:rFonts w:cs="Arial"/>
                <w:sz w:val="18"/>
                <w:szCs w:val="18"/>
                <w:shd w:val="clear" w:color="auto" w:fill="FFFF00"/>
              </w:rPr>
              <w:t>7</w:t>
            </w:r>
            <w:r w:rsidRPr="00D76A9E">
              <w:rPr>
                <w:rFonts w:cs="Arial"/>
                <w:sz w:val="18"/>
                <w:szCs w:val="18"/>
              </w:rPr>
              <w:t xml:space="preserve"> or higher</w:t>
            </w:r>
          </w:p>
          <w:p w14:paraId="7572F040" w14:textId="341185FC" w:rsidR="00381907" w:rsidRPr="00B35347" w:rsidRDefault="00381907" w:rsidP="004C3522">
            <w:pPr>
              <w:numPr>
                <w:ilvl w:val="0"/>
                <w:numId w:val="1"/>
              </w:numPr>
              <w:ind w:left="342" w:hanging="180"/>
              <w:rPr>
                <w:rFonts w:cs="Arial"/>
                <w:b/>
                <w:sz w:val="18"/>
                <w:szCs w:val="18"/>
              </w:rPr>
            </w:pPr>
            <w:r w:rsidRPr="00D76A9E">
              <w:rPr>
                <w:rFonts w:cs="Arial"/>
                <w:sz w:val="18"/>
                <w:szCs w:val="18"/>
              </w:rPr>
              <w:t xml:space="preserve">TOEFL test score must be </w:t>
            </w:r>
            <w:r w:rsidRPr="00D76A9E">
              <w:rPr>
                <w:rFonts w:cs="Arial"/>
                <w:sz w:val="18"/>
                <w:szCs w:val="18"/>
                <w:shd w:val="clear" w:color="auto" w:fill="FFFF00"/>
              </w:rPr>
              <w:t>550</w:t>
            </w:r>
            <w:r w:rsidRPr="00D76A9E">
              <w:rPr>
                <w:rFonts w:cs="Arial"/>
                <w:sz w:val="18"/>
                <w:szCs w:val="18"/>
              </w:rPr>
              <w:t xml:space="preserve"> (paper based)</w:t>
            </w:r>
            <w:r w:rsidR="00B35347" w:rsidRPr="00D76A9E">
              <w:rPr>
                <w:rFonts w:cs="Arial"/>
                <w:sz w:val="18"/>
                <w:szCs w:val="18"/>
              </w:rPr>
              <w:t>, 213 (computer based)</w:t>
            </w:r>
            <w:r w:rsidRPr="00D76A9E">
              <w:rPr>
                <w:rFonts w:cs="Arial"/>
                <w:sz w:val="18"/>
                <w:szCs w:val="18"/>
              </w:rPr>
              <w:t xml:space="preserve"> or </w:t>
            </w:r>
            <w:r w:rsidR="00BA7DE6">
              <w:rPr>
                <w:rFonts w:cs="Arial"/>
                <w:sz w:val="18"/>
                <w:szCs w:val="18"/>
                <w:shd w:val="solid" w:color="FFFF00" w:fill="auto"/>
              </w:rPr>
              <w:t>68</w:t>
            </w:r>
            <w:r w:rsidRPr="00D76A9E">
              <w:rPr>
                <w:rFonts w:cs="Arial"/>
                <w:sz w:val="18"/>
                <w:szCs w:val="18"/>
                <w:shd w:val="solid" w:color="FFFF00" w:fill="auto"/>
              </w:rPr>
              <w:t xml:space="preserve"> </w:t>
            </w:r>
            <w:r w:rsidRPr="00D76A9E">
              <w:rPr>
                <w:rFonts w:cs="Arial"/>
                <w:sz w:val="18"/>
                <w:szCs w:val="18"/>
              </w:rPr>
              <w:t>(internet</w:t>
            </w:r>
            <w:r>
              <w:rPr>
                <w:rFonts w:cs="Arial"/>
                <w:sz w:val="18"/>
                <w:szCs w:val="18"/>
              </w:rPr>
              <w:t xml:space="preserve"> based</w:t>
            </w:r>
            <w:r w:rsidR="00B3534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B35347">
              <w:rPr>
                <w:rFonts w:cs="Arial"/>
                <w:sz w:val="18"/>
                <w:szCs w:val="18"/>
              </w:rPr>
              <w:t>iBT</w:t>
            </w:r>
            <w:proofErr w:type="spellEnd"/>
            <w:r>
              <w:rPr>
                <w:rFonts w:cs="Arial"/>
                <w:sz w:val="18"/>
                <w:szCs w:val="18"/>
              </w:rPr>
              <w:t>)</w:t>
            </w:r>
          </w:p>
          <w:p w14:paraId="5577BA90" w14:textId="77777777" w:rsidR="00B35347" w:rsidRPr="00B35347" w:rsidRDefault="00B35347" w:rsidP="00B3534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6D3D1521" w14:textId="77777777" w:rsidR="00381907" w:rsidRDefault="00381907" w:rsidP="00381907">
            <w:pPr>
              <w:ind w:left="342"/>
              <w:rPr>
                <w:rFonts w:cs="Arial"/>
                <w:b/>
                <w:sz w:val="18"/>
                <w:szCs w:val="18"/>
              </w:rPr>
            </w:pPr>
          </w:p>
        </w:tc>
      </w:tr>
      <w:tr w:rsidR="00381907" w14:paraId="594981A8" w14:textId="77777777" w:rsidTr="00381907">
        <w:trPr>
          <w:trHeight w:val="6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34808" w14:textId="77777777" w:rsidR="00381907" w:rsidRDefault="0038190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40"/>
                <w:szCs w:val="18"/>
              </w:rPr>
              <w:sym w:font="Wingdings" w:char="F071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2CE1" w14:textId="77777777" w:rsidR="00381907" w:rsidRDefault="0038190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Certification by an academic institution or English language school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82A3" w14:textId="77777777" w:rsidR="00381907" w:rsidRPr="00504F62" w:rsidRDefault="00381907">
            <w:pPr>
              <w:rPr>
                <w:rFonts w:cs="Arial"/>
                <w:b/>
                <w:sz w:val="18"/>
                <w:szCs w:val="18"/>
              </w:rPr>
            </w:pPr>
          </w:p>
          <w:p w14:paraId="02E58B53" w14:textId="77777777" w:rsidR="00381907" w:rsidRPr="00504F62" w:rsidRDefault="00937E11">
            <w:pPr>
              <w:rPr>
                <w:rFonts w:cs="Arial"/>
                <w:b/>
                <w:sz w:val="18"/>
                <w:szCs w:val="18"/>
              </w:rPr>
            </w:pPr>
            <w:r w:rsidRPr="00504F62">
              <w:rPr>
                <w:rFonts w:cs="Arial"/>
                <w:b/>
                <w:sz w:val="18"/>
                <w:szCs w:val="18"/>
              </w:rPr>
              <w:sym w:font="Wingdings" w:char="F0D8"/>
            </w:r>
            <w:r w:rsidRPr="00504F62">
              <w:rPr>
                <w:rFonts w:cs="Arial"/>
                <w:b/>
                <w:sz w:val="18"/>
                <w:szCs w:val="18"/>
              </w:rPr>
              <w:t xml:space="preserve"> </w:t>
            </w:r>
            <w:r w:rsidR="00381907" w:rsidRPr="00504F62">
              <w:rPr>
                <w:rFonts w:cs="Arial"/>
                <w:b/>
                <w:sz w:val="18"/>
                <w:szCs w:val="18"/>
              </w:rPr>
              <w:t>A copy of the letter is attached</w:t>
            </w:r>
          </w:p>
          <w:p w14:paraId="3B1E960A" w14:textId="44799ED4" w:rsidR="00381907" w:rsidRDefault="00381907" w:rsidP="004C3522">
            <w:pPr>
              <w:numPr>
                <w:ilvl w:val="0"/>
                <w:numId w:val="2"/>
              </w:numPr>
              <w:ind w:left="342" w:hanging="1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Verifies the </w:t>
            </w:r>
            <w:r w:rsidR="0005748E">
              <w:rPr>
                <w:rFonts w:cs="Arial"/>
                <w:sz w:val="18"/>
                <w:szCs w:val="18"/>
              </w:rPr>
              <w:t>exchange visitor</w:t>
            </w:r>
            <w:r>
              <w:rPr>
                <w:rFonts w:cs="Arial"/>
                <w:sz w:val="18"/>
                <w:szCs w:val="18"/>
              </w:rPr>
              <w:t xml:space="preserve"> possesses English language proficiency high enough to function daily within the </w:t>
            </w:r>
            <w:r w:rsidR="00C3119E">
              <w:rPr>
                <w:rFonts w:cs="Arial"/>
                <w:sz w:val="18"/>
                <w:szCs w:val="18"/>
              </w:rPr>
              <w:t>UC Merced</w:t>
            </w:r>
            <w:r w:rsidR="002A188E">
              <w:rPr>
                <w:rFonts w:cs="Arial"/>
                <w:sz w:val="18"/>
                <w:szCs w:val="18"/>
              </w:rPr>
              <w:t xml:space="preserve"> position </w:t>
            </w:r>
            <w:r>
              <w:rPr>
                <w:rFonts w:cs="Arial"/>
                <w:sz w:val="18"/>
                <w:szCs w:val="18"/>
              </w:rPr>
              <w:t>and within the local U.S. community.</w:t>
            </w:r>
          </w:p>
          <w:p w14:paraId="1F6EE1E4" w14:textId="3155D624" w:rsidR="00381907" w:rsidRDefault="00381907" w:rsidP="004C3522">
            <w:pPr>
              <w:numPr>
                <w:ilvl w:val="0"/>
                <w:numId w:val="2"/>
              </w:numPr>
              <w:ind w:left="342" w:hanging="1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Issued on letterhead in English within the </w:t>
            </w:r>
            <w:r w:rsidR="00633774">
              <w:rPr>
                <w:rFonts w:cs="Arial"/>
                <w:sz w:val="18"/>
                <w:szCs w:val="18"/>
              </w:rPr>
              <w:t>past  2 years</w:t>
            </w:r>
            <w:bookmarkStart w:id="0" w:name="_GoBack"/>
            <w:bookmarkEnd w:id="0"/>
            <w:r>
              <w:rPr>
                <w:rFonts w:cs="Arial"/>
                <w:sz w:val="18"/>
                <w:szCs w:val="18"/>
              </w:rPr>
              <w:t>.</w:t>
            </w:r>
          </w:p>
          <w:p w14:paraId="7BDCB3A7" w14:textId="77777777" w:rsidR="00381907" w:rsidRDefault="00381907" w:rsidP="004C3522">
            <w:pPr>
              <w:numPr>
                <w:ilvl w:val="0"/>
                <w:numId w:val="2"/>
              </w:numPr>
              <w:ind w:left="342" w:hanging="1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Includes signature from school official.</w:t>
            </w:r>
          </w:p>
          <w:p w14:paraId="5CE506FA" w14:textId="77777777" w:rsidR="00381907" w:rsidRDefault="00381907" w:rsidP="00381907">
            <w:pPr>
              <w:ind w:left="342"/>
              <w:rPr>
                <w:rFonts w:cs="Arial"/>
                <w:sz w:val="18"/>
                <w:szCs w:val="18"/>
              </w:rPr>
            </w:pPr>
          </w:p>
        </w:tc>
      </w:tr>
      <w:tr w:rsidR="00B35347" w14:paraId="33333A84" w14:textId="77777777" w:rsidTr="00381907">
        <w:trPr>
          <w:trHeight w:val="6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E5E4" w14:textId="77777777" w:rsidR="00B35347" w:rsidRDefault="00B35347" w:rsidP="004C3522">
            <w:pPr>
              <w:jc w:val="center"/>
              <w:rPr>
                <w:rFonts w:cs="Arial"/>
                <w:sz w:val="40"/>
                <w:szCs w:val="18"/>
              </w:rPr>
            </w:pPr>
            <w:r>
              <w:rPr>
                <w:rFonts w:cs="Arial"/>
                <w:sz w:val="40"/>
                <w:szCs w:val="18"/>
              </w:rPr>
              <w:sym w:font="Wingdings" w:char="F071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5031" w14:textId="77777777" w:rsidR="00B35347" w:rsidRDefault="00B35347" w:rsidP="00B3534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Certification by the Sponsoring Professor (signature required in right column)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4516" w14:textId="77777777" w:rsidR="00B35347" w:rsidRDefault="00B35347" w:rsidP="004C3522">
            <w:pPr>
              <w:rPr>
                <w:rFonts w:cs="Arial"/>
                <w:sz w:val="18"/>
                <w:szCs w:val="18"/>
              </w:rPr>
            </w:pPr>
          </w:p>
          <w:p w14:paraId="220F3C4E" w14:textId="77777777" w:rsidR="00B35347" w:rsidRPr="0005748E" w:rsidRDefault="002A188E" w:rsidP="004C352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sym w:font="Wingdings" w:char="F0D8"/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937E11">
              <w:rPr>
                <w:rFonts w:cs="Arial"/>
                <w:b/>
                <w:sz w:val="18"/>
                <w:szCs w:val="18"/>
              </w:rPr>
              <w:t xml:space="preserve">PI Name:  </w:t>
            </w:r>
            <w:r>
              <w:rPr>
                <w:rFonts w:cs="Arial"/>
                <w:b/>
                <w:sz w:val="18"/>
                <w:szCs w:val="18"/>
              </w:rPr>
              <w:t>_________________________________________</w:t>
            </w:r>
          </w:p>
          <w:p w14:paraId="3D89319C" w14:textId="77777777" w:rsidR="002A188E" w:rsidRPr="002A188E" w:rsidRDefault="002A188E" w:rsidP="004C3522">
            <w:pPr>
              <w:rPr>
                <w:rFonts w:cs="Arial"/>
                <w:b/>
                <w:sz w:val="10"/>
                <w:szCs w:val="10"/>
              </w:rPr>
            </w:pPr>
          </w:p>
          <w:p w14:paraId="53410D21" w14:textId="77777777" w:rsidR="00B35347" w:rsidRPr="0005748E" w:rsidRDefault="002A188E" w:rsidP="004C352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sym w:font="Wingdings" w:char="F0D8"/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937E11">
              <w:rPr>
                <w:rFonts w:cs="Arial"/>
                <w:b/>
                <w:sz w:val="18"/>
                <w:szCs w:val="18"/>
              </w:rPr>
              <w:t xml:space="preserve">Date of Interview:  </w:t>
            </w:r>
            <w:r>
              <w:rPr>
                <w:rFonts w:cs="Arial"/>
                <w:b/>
                <w:sz w:val="18"/>
                <w:szCs w:val="18"/>
              </w:rPr>
              <w:t>_______________</w:t>
            </w:r>
            <w:r w:rsidR="004D14D8">
              <w:rPr>
                <w:rFonts w:cs="Arial"/>
                <w:b/>
                <w:sz w:val="18"/>
                <w:szCs w:val="18"/>
              </w:rPr>
              <w:t>__________________</w:t>
            </w:r>
            <w:r>
              <w:rPr>
                <w:rFonts w:cs="Arial"/>
                <w:b/>
                <w:sz w:val="18"/>
                <w:szCs w:val="18"/>
              </w:rPr>
              <w:t>_</w:t>
            </w:r>
          </w:p>
          <w:p w14:paraId="01A19491" w14:textId="77777777" w:rsidR="002A188E" w:rsidRPr="002A188E" w:rsidRDefault="002A188E" w:rsidP="004C3522">
            <w:pPr>
              <w:rPr>
                <w:rFonts w:cs="Arial"/>
                <w:b/>
                <w:sz w:val="10"/>
                <w:szCs w:val="10"/>
              </w:rPr>
            </w:pPr>
          </w:p>
          <w:p w14:paraId="2ECD2F88" w14:textId="77777777" w:rsidR="00B35347" w:rsidRPr="0005748E" w:rsidRDefault="002A188E" w:rsidP="004C352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sym w:font="Wingdings" w:char="F0D8"/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B35347" w:rsidRPr="0005748E">
              <w:rPr>
                <w:rFonts w:cs="Arial"/>
                <w:b/>
                <w:sz w:val="18"/>
                <w:szCs w:val="18"/>
              </w:rPr>
              <w:t>Duration of Interview:</w:t>
            </w:r>
            <w:r w:rsidR="00937E11">
              <w:rPr>
                <w:rFonts w:cs="Arial"/>
                <w:b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18"/>
                <w:szCs w:val="18"/>
              </w:rPr>
              <w:t xml:space="preserve">________ </w:t>
            </w:r>
            <w:proofErr w:type="spellStart"/>
            <w:r w:rsidRPr="002A188E">
              <w:rPr>
                <w:rFonts w:cs="Arial"/>
                <w:sz w:val="18"/>
                <w:szCs w:val="18"/>
              </w:rPr>
              <w:t>mins</w:t>
            </w:r>
            <w:proofErr w:type="spellEnd"/>
          </w:p>
          <w:p w14:paraId="10A5385F" w14:textId="77777777" w:rsidR="002A188E" w:rsidRPr="002A188E" w:rsidRDefault="002A188E" w:rsidP="004C3522">
            <w:pPr>
              <w:rPr>
                <w:rFonts w:cs="Arial"/>
                <w:b/>
                <w:sz w:val="10"/>
                <w:szCs w:val="10"/>
              </w:rPr>
            </w:pPr>
          </w:p>
          <w:p w14:paraId="2D7049D3" w14:textId="77777777" w:rsidR="00B35347" w:rsidRPr="0005748E" w:rsidRDefault="002A188E" w:rsidP="004C352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sym w:font="Wingdings" w:char="F0D8"/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B35347" w:rsidRPr="0005748E">
              <w:rPr>
                <w:rFonts w:cs="Arial"/>
                <w:b/>
                <w:sz w:val="18"/>
                <w:szCs w:val="18"/>
              </w:rPr>
              <w:t xml:space="preserve">The Interview Was Conducted: </w:t>
            </w:r>
          </w:p>
          <w:p w14:paraId="47CCF36A" w14:textId="77777777" w:rsidR="00B35347" w:rsidRPr="0005748E" w:rsidRDefault="002A188E" w:rsidP="004C352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</w:t>
            </w:r>
            <w:r w:rsidR="00B35347" w:rsidRPr="0005748E">
              <w:rPr>
                <w:rFonts w:ascii="Times New Roman" w:hAnsi="Times New Roman"/>
                <w:sz w:val="22"/>
              </w:rPr>
              <w:sym w:font="Wingdings" w:char="F071"/>
            </w:r>
            <w:r w:rsidR="00B35347" w:rsidRPr="0005748E">
              <w:rPr>
                <w:rFonts w:cs="Arial"/>
                <w:sz w:val="18"/>
                <w:szCs w:val="18"/>
              </w:rPr>
              <w:t xml:space="preserve">   In person   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B35347" w:rsidRPr="0005748E">
              <w:rPr>
                <w:rFonts w:ascii="Times New Roman" w:hAnsi="Times New Roman"/>
                <w:sz w:val="22"/>
              </w:rPr>
              <w:sym w:font="Wingdings" w:char="F071"/>
            </w:r>
            <w:r w:rsidR="00B35347" w:rsidRPr="0005748E">
              <w:rPr>
                <w:rFonts w:cs="Arial"/>
                <w:sz w:val="18"/>
                <w:szCs w:val="18"/>
              </w:rPr>
              <w:t xml:space="preserve">   By Videoconference      </w:t>
            </w:r>
            <w:r w:rsidR="00B35347" w:rsidRPr="0005748E">
              <w:rPr>
                <w:rFonts w:ascii="Times New Roman" w:hAnsi="Times New Roman"/>
                <w:sz w:val="22"/>
              </w:rPr>
              <w:sym w:font="Wingdings" w:char="F071"/>
            </w:r>
            <w:r w:rsidR="00B35347" w:rsidRPr="0005748E">
              <w:rPr>
                <w:rFonts w:cs="Arial"/>
                <w:sz w:val="18"/>
                <w:szCs w:val="18"/>
              </w:rPr>
              <w:t xml:space="preserve">   By Phone</w:t>
            </w:r>
          </w:p>
          <w:p w14:paraId="1CA2FDD8" w14:textId="77777777" w:rsidR="006D2112" w:rsidRDefault="006D2112" w:rsidP="006D2112">
            <w:pPr>
              <w:rPr>
                <w:rFonts w:cs="Arial"/>
                <w:b/>
                <w:sz w:val="18"/>
                <w:szCs w:val="18"/>
              </w:rPr>
            </w:pPr>
          </w:p>
          <w:p w14:paraId="33F0F879" w14:textId="77777777" w:rsidR="00B35347" w:rsidRDefault="006D2112" w:rsidP="006D211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sym w:font="Wingdings" w:char="F0D8"/>
            </w:r>
            <w:r>
              <w:rPr>
                <w:rFonts w:cs="Arial"/>
                <w:b/>
                <w:sz w:val="18"/>
                <w:szCs w:val="18"/>
              </w:rPr>
              <w:t xml:space="preserve"> Interview Notes (required):</w:t>
            </w:r>
          </w:p>
          <w:p w14:paraId="3E790BDB" w14:textId="77777777" w:rsidR="006D2112" w:rsidRDefault="006D2112" w:rsidP="006D2112">
            <w:pPr>
              <w:rPr>
                <w:rFonts w:cs="Arial"/>
                <w:b/>
                <w:sz w:val="18"/>
                <w:szCs w:val="18"/>
              </w:rPr>
            </w:pPr>
          </w:p>
          <w:p w14:paraId="44C8987D" w14:textId="77777777" w:rsidR="006D2112" w:rsidRDefault="006D2112" w:rsidP="006D211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____________________________________________________</w:t>
            </w:r>
          </w:p>
          <w:p w14:paraId="5E8EDBA2" w14:textId="77777777" w:rsidR="006D2112" w:rsidRDefault="006D2112" w:rsidP="006D2112">
            <w:pPr>
              <w:rPr>
                <w:rFonts w:cs="Arial"/>
                <w:b/>
                <w:sz w:val="18"/>
                <w:szCs w:val="18"/>
              </w:rPr>
            </w:pPr>
          </w:p>
          <w:p w14:paraId="298CC918" w14:textId="77777777" w:rsidR="006D2112" w:rsidRDefault="006D2112" w:rsidP="006D211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____________________________________________________</w:t>
            </w:r>
          </w:p>
          <w:p w14:paraId="190B5F22" w14:textId="77777777" w:rsidR="0005748E" w:rsidRDefault="0005748E" w:rsidP="004C3522">
            <w:pPr>
              <w:rPr>
                <w:rFonts w:cs="Arial"/>
                <w:b/>
                <w:sz w:val="18"/>
                <w:szCs w:val="18"/>
              </w:rPr>
            </w:pPr>
          </w:p>
          <w:p w14:paraId="644D64C8" w14:textId="77777777" w:rsidR="006D2112" w:rsidRDefault="006D2112" w:rsidP="006D211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____________________________________________________</w:t>
            </w:r>
          </w:p>
          <w:p w14:paraId="082026CC" w14:textId="77777777" w:rsidR="006D2112" w:rsidRDefault="006D2112" w:rsidP="004C3522">
            <w:pPr>
              <w:rPr>
                <w:rFonts w:cs="Arial"/>
                <w:b/>
                <w:sz w:val="18"/>
                <w:szCs w:val="18"/>
              </w:rPr>
            </w:pPr>
          </w:p>
          <w:p w14:paraId="547D274A" w14:textId="77777777" w:rsidR="004D14D8" w:rsidRDefault="004D14D8" w:rsidP="004D14D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 </w:t>
            </w:r>
            <w:r w:rsidR="00504F62">
              <w:rPr>
                <w:rFonts w:cs="Arial"/>
                <w:sz w:val="18"/>
                <w:szCs w:val="18"/>
              </w:rPr>
              <w:t xml:space="preserve">declare under penalty of perjury that I have </w:t>
            </w:r>
            <w:r>
              <w:rPr>
                <w:rFonts w:cs="Arial"/>
                <w:sz w:val="18"/>
                <w:szCs w:val="18"/>
              </w:rPr>
              <w:t xml:space="preserve">interviewed the prospective exchange visitor, and I have verified that the scholar’s English language proficiency is sufficient to function daily within their </w:t>
            </w:r>
            <w:r w:rsidR="00281D29">
              <w:rPr>
                <w:rFonts w:cs="Arial"/>
                <w:sz w:val="18"/>
                <w:szCs w:val="18"/>
              </w:rPr>
              <w:t>UC Merced</w:t>
            </w:r>
            <w:r>
              <w:rPr>
                <w:rFonts w:cs="Arial"/>
                <w:sz w:val="18"/>
                <w:szCs w:val="18"/>
              </w:rPr>
              <w:t xml:space="preserve"> position and within the local U.S. community. </w:t>
            </w:r>
          </w:p>
          <w:p w14:paraId="60593126" w14:textId="77777777" w:rsidR="006D2112" w:rsidRDefault="006D2112" w:rsidP="004C3522">
            <w:pPr>
              <w:rPr>
                <w:rFonts w:cs="Arial"/>
                <w:b/>
                <w:sz w:val="18"/>
                <w:szCs w:val="18"/>
              </w:rPr>
            </w:pPr>
          </w:p>
          <w:p w14:paraId="58BF74E4" w14:textId="77777777" w:rsidR="004D14D8" w:rsidRPr="0005748E" w:rsidRDefault="004D14D8" w:rsidP="004C3522">
            <w:pPr>
              <w:rPr>
                <w:rFonts w:cs="Arial"/>
                <w:b/>
                <w:sz w:val="18"/>
                <w:szCs w:val="18"/>
              </w:rPr>
            </w:pPr>
          </w:p>
          <w:p w14:paraId="43F432DC" w14:textId="77777777" w:rsidR="00B35347" w:rsidRPr="0005748E" w:rsidRDefault="00B35347" w:rsidP="004C3522">
            <w:pPr>
              <w:rPr>
                <w:rFonts w:cs="Arial"/>
                <w:b/>
                <w:sz w:val="18"/>
                <w:szCs w:val="18"/>
              </w:rPr>
            </w:pPr>
            <w:r w:rsidRPr="0005748E">
              <w:rPr>
                <w:rFonts w:cs="Arial"/>
                <w:b/>
                <w:sz w:val="18"/>
                <w:szCs w:val="18"/>
              </w:rPr>
              <w:t>_____________________________                  _____________</w:t>
            </w:r>
          </w:p>
          <w:p w14:paraId="0A4FE835" w14:textId="77777777" w:rsidR="00B35347" w:rsidRPr="0005748E" w:rsidRDefault="00B35347" w:rsidP="004C3522">
            <w:pPr>
              <w:rPr>
                <w:rFonts w:cs="Arial"/>
                <w:b/>
                <w:sz w:val="18"/>
                <w:szCs w:val="18"/>
              </w:rPr>
            </w:pPr>
            <w:r w:rsidRPr="0005748E">
              <w:rPr>
                <w:rFonts w:cs="Arial"/>
                <w:b/>
                <w:sz w:val="18"/>
                <w:szCs w:val="18"/>
              </w:rPr>
              <w:t>PI Signature                                                        Date</w:t>
            </w:r>
          </w:p>
          <w:p w14:paraId="368BFB44" w14:textId="77777777" w:rsidR="00B35347" w:rsidRDefault="00B35347" w:rsidP="004C3522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4F58B97C" w14:textId="77777777" w:rsidR="004C3522" w:rsidRDefault="004C3522"/>
    <w:sectPr w:rsidR="004C3522" w:rsidSect="003819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05643"/>
    <w:multiLevelType w:val="hybridMultilevel"/>
    <w:tmpl w:val="01767BB6"/>
    <w:lvl w:ilvl="0" w:tplc="E2FC9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B0F56"/>
    <w:multiLevelType w:val="hybridMultilevel"/>
    <w:tmpl w:val="275C5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3729E"/>
    <w:multiLevelType w:val="hybridMultilevel"/>
    <w:tmpl w:val="E04A3208"/>
    <w:lvl w:ilvl="0" w:tplc="E2FC9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07"/>
    <w:rsid w:val="0005748E"/>
    <w:rsid w:val="00281D29"/>
    <w:rsid w:val="002A188E"/>
    <w:rsid w:val="00381907"/>
    <w:rsid w:val="00385C5F"/>
    <w:rsid w:val="004C3522"/>
    <w:rsid w:val="004D14D8"/>
    <w:rsid w:val="00504F62"/>
    <w:rsid w:val="00633774"/>
    <w:rsid w:val="006D2112"/>
    <w:rsid w:val="00937E11"/>
    <w:rsid w:val="00B35347"/>
    <w:rsid w:val="00BA7DE6"/>
    <w:rsid w:val="00C3119E"/>
    <w:rsid w:val="00D76A9E"/>
    <w:rsid w:val="00DD28E0"/>
    <w:rsid w:val="00DE0B2C"/>
    <w:rsid w:val="00E24A50"/>
    <w:rsid w:val="00FA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B5B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907"/>
    <w:pPr>
      <w:spacing w:after="0" w:line="240" w:lineRule="auto"/>
    </w:pPr>
    <w:rPr>
      <w:rFonts w:ascii="Arial" w:eastAsia="SimSun" w:hAnsi="Arial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3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D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D29"/>
    <w:rPr>
      <w:rFonts w:ascii="Lucida Grande" w:eastAsia="SimSun" w:hAnsi="Lucida Grande" w:cs="Times New Roman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907"/>
    <w:pPr>
      <w:spacing w:after="0" w:line="240" w:lineRule="auto"/>
    </w:pPr>
    <w:rPr>
      <w:rFonts w:ascii="Arial" w:eastAsia="SimSun" w:hAnsi="Arial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3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D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D29"/>
    <w:rPr>
      <w:rFonts w:ascii="Lucida Grande" w:eastAsia="SimSun" w:hAnsi="Lucida Grande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Nigorizawa, Holly</dc:creator>
  <cp:lastModifiedBy>Telisa Gunter</cp:lastModifiedBy>
  <cp:revision>2</cp:revision>
  <dcterms:created xsi:type="dcterms:W3CDTF">2015-01-05T17:11:00Z</dcterms:created>
  <dcterms:modified xsi:type="dcterms:W3CDTF">2015-01-05T17:11:00Z</dcterms:modified>
</cp:coreProperties>
</file>